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cs="Times New Roman"/>
          <w:sz w:val="32"/>
          <w:szCs w:val="32"/>
          <w:lang w:val="en-US" w:eastAsia="zh-CN"/>
        </w:rPr>
      </w:pPr>
      <w:r>
        <w:rPr>
          <w:rFonts w:hint="default" w:ascii="Times New Roman" w:hAnsi="Times New Roman" w:cs="Times New Roman"/>
          <w:sz w:val="32"/>
          <w:szCs w:val="32"/>
          <w:lang w:val="en-US" w:eastAsia="zh-CN"/>
        </w:rPr>
        <w:t xml:space="preserve">  </w:t>
      </w:r>
    </w:p>
    <w:p>
      <w:pPr>
        <w:spacing w:line="660" w:lineRule="exact"/>
        <w:rPr>
          <w:rFonts w:hint="default" w:ascii="Times New Roman" w:hAnsi="Times New Roman" w:cs="Times New Roman"/>
          <w:sz w:val="32"/>
          <w:szCs w:val="32"/>
        </w:rPr>
      </w:pPr>
      <w:r>
        <w:rPr>
          <w:rFonts w:hint="default" w:ascii="Times New Roman" w:hAnsi="Times New Roman" w:cs="Times New Roman"/>
          <w:szCs w:val="21"/>
        </w:rPr>
        <w:pict>
          <v:shape id="_x0000_s1030" o:spid="_x0000_s1030" o:spt="136" type="#_x0000_t136" style="position:absolute;left:0pt;margin-left:56.8pt;margin-top:7.8pt;height:33pt;width:326.6pt;mso-wrap-distance-bottom:0pt;mso-wrap-distance-left:9pt;mso-wrap-distance-right:9pt;mso-wrap-distance-top:0pt;z-index:251664384;mso-width-relative:page;mso-height-relative:page;" fillcolor="#FF0000" filled="t" stroked="f" coordsize="21600,21600">
            <v:path/>
            <v:fill on="t" focussize="0,0"/>
            <v:stroke on="f"/>
            <v:imagedata o:title=""/>
            <o:lock v:ext="edit"/>
            <v:textpath on="t" fitshape="t" fitpath="t" trim="t" xscale="f" string="盈    江    县    人    民    政    府" style="font-family:方正小标宋_GBK;font-size:28pt;v-rotate-letters:f;v-same-letter-heights:t;v-text-align:center;"/>
            <w10:wrap type="square"/>
          </v:shape>
        </w:pict>
      </w:r>
    </w:p>
    <w:p>
      <w:pPr>
        <w:spacing w:line="660" w:lineRule="exact"/>
        <w:rPr>
          <w:rFonts w:hint="default" w:ascii="Times New Roman" w:hAnsi="Times New Roman" w:cs="Times New Roman"/>
          <w:sz w:val="32"/>
          <w:szCs w:val="32"/>
        </w:rPr>
      </w:pPr>
      <w:r>
        <w:rPr>
          <w:rFonts w:hint="default" w:ascii="Times New Roman" w:hAnsi="Times New Roman" w:cs="Times New Roman"/>
          <w:szCs w:val="21"/>
        </w:rPr>
        <w:pict>
          <v:shape id="_x0000_s1031" o:spid="_x0000_s1031" o:spt="136" type="#_x0000_t136" style="position:absolute;left:0pt;margin-left:35.5pt;margin-top:29.4pt;height:38.25pt;width:376.3pt;mso-wrap-distance-bottom:0pt;mso-wrap-distance-left:9pt;mso-wrap-distance-right:9pt;mso-wrap-distance-top:0pt;z-index:251663360;mso-width-relative:page;mso-height-relative:page;" fillcolor="#FF0000" filled="t" stroked="f" coordsize="21600,21600">
            <v:path/>
            <v:fill on="t" focussize="0,0"/>
            <v:stroke on="f"/>
            <v:imagedata o:title=""/>
            <o:lock v:ext="edit"/>
            <v:textpath on="t" fitshape="t" fitpath="t" trim="t" xscale="f" string="常  务  会  议  纪  要" style="font-family:方正小标宋_GBK;font-size:32pt;v-rotate-letters:f;v-same-letter-heights:t;v-text-align:center;"/>
            <w10:wrap type="square"/>
          </v:shape>
        </w:pict>
      </w:r>
    </w:p>
    <w:p>
      <w:pPr>
        <w:spacing w:line="16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tabs>
          <w:tab w:val="left" w:pos="6435"/>
        </w:tabs>
        <w:spacing w:line="300" w:lineRule="exact"/>
        <w:rPr>
          <w:rFonts w:hint="default" w:ascii="Times New Roman" w:hAnsi="Times New Roman" w:cs="Times New Roman"/>
          <w:b/>
          <w:color w:val="FF0000"/>
          <w:sz w:val="32"/>
          <w:szCs w:val="32"/>
        </w:rPr>
      </w:pPr>
      <w:r>
        <w:rPr>
          <w:rFonts w:hint="default" w:ascii="Times New Roman" w:hAnsi="Times New Roman" w:cs="Times New Roman"/>
          <w:b/>
          <w:color w:val="FF0000"/>
          <w:sz w:val="32"/>
          <w:szCs w:val="32"/>
        </w:rPr>
        <w:tab/>
      </w:r>
    </w:p>
    <w:p>
      <w:pPr>
        <w:spacing w:line="180" w:lineRule="exact"/>
        <w:rPr>
          <w:rFonts w:hint="default" w:ascii="Times New Roman" w:hAnsi="Times New Roman" w:cs="Times New Roman"/>
          <w:b/>
          <w:color w:val="FF0000"/>
          <w:sz w:val="32"/>
          <w:szCs w:val="32"/>
        </w:rPr>
      </w:pPr>
    </w:p>
    <w:p>
      <w:pPr>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期</w:t>
      </w:r>
    </w:p>
    <w:p>
      <w:pPr>
        <w:spacing w:line="240" w:lineRule="exact"/>
        <w:rPr>
          <w:rFonts w:hint="default" w:ascii="Times New Roman" w:hAnsi="Times New Roman" w:cs="Times New Roman"/>
          <w:b/>
          <w:color w:val="FF0000"/>
          <w:sz w:val="32"/>
          <w:szCs w:val="32"/>
        </w:rPr>
      </w:pPr>
    </w:p>
    <w:p>
      <w:pPr>
        <w:spacing w:line="400" w:lineRule="exact"/>
        <w:ind w:left="0" w:leftChars="0" w:firstLine="320" w:firstLineChars="100"/>
        <w:rPr>
          <w:rFonts w:hint="default" w:ascii="Times New Roman" w:hAnsi="Times New Roman" w:eastAsia="方正仿宋_GBK" w:cs="Times New Roman"/>
          <w:b/>
          <w:color w:val="FF0000"/>
          <w:sz w:val="32"/>
          <w:szCs w:val="32"/>
        </w:rPr>
      </w:pPr>
      <w:r>
        <w:rPr>
          <w:rFonts w:hint="default" w:ascii="Times New Roman" w:hAnsi="Times New Roman" w:eastAsia="方正仿宋_GBK" w:cs="Times New Roman"/>
          <w:sz w:val="32"/>
          <w:szCs w:val="32"/>
        </w:rPr>
        <w:t xml:space="preserve">盈江县人民政府办公室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 w:eastAsia="zh-CN"/>
        </w:rPr>
        <w:t>7</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18</w:t>
      </w:r>
      <w:r>
        <w:rPr>
          <w:rFonts w:hint="default" w:ascii="Times New Roman" w:hAnsi="Times New Roman" w:eastAsia="方正仿宋_GBK" w:cs="Times New Roman"/>
          <w:sz w:val="32"/>
          <w:szCs w:val="32"/>
        </w:rPr>
        <w:t>日</w:t>
      </w: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w w:val="97"/>
          <w:kern w:val="0"/>
          <w:sz w:val="32"/>
          <w:szCs w:val="32"/>
        </w:rPr>
        <w:t>━━━━━━━━━━━━━━━━━━━━━━━━━━━━</w:t>
      </w:r>
    </w:p>
    <w:p>
      <w:pPr>
        <w:keepNext w:val="0"/>
        <w:keepLines w:val="0"/>
        <w:pageBreakBefore w:val="0"/>
        <w:kinsoku/>
        <w:wordWrap/>
        <w:overflowPunct/>
        <w:topLinePunct w:val="0"/>
        <w:autoSpaceDE/>
        <w:autoSpaceDN/>
        <w:bidi w:val="0"/>
        <w:adjustRightInd/>
        <w:spacing w:line="600" w:lineRule="exact"/>
        <w:textAlignment w:val="auto"/>
        <w:rPr>
          <w:rFonts w:hint="default" w:ascii="Times New Roman" w:hAnsi="Times New Roman" w:eastAsia="方正小标宋_GBK" w:cs="Times New Roman"/>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盈江县第十</w:t>
      </w:r>
      <w:r>
        <w:rPr>
          <w:rFonts w:hint="default" w:ascii="Times New Roman" w:hAnsi="Times New Roman" w:eastAsia="方正小标宋_GBK" w:cs="Times New Roman"/>
          <w:color w:val="auto"/>
          <w:sz w:val="44"/>
          <w:szCs w:val="44"/>
          <w:lang w:val="en-US" w:eastAsia="zh-CN"/>
        </w:rPr>
        <w:t>八</w:t>
      </w:r>
      <w:r>
        <w:rPr>
          <w:rFonts w:hint="default" w:ascii="Times New Roman" w:hAnsi="Times New Roman" w:eastAsia="方正小标宋_GBK" w:cs="Times New Roman"/>
          <w:color w:val="auto"/>
          <w:sz w:val="44"/>
          <w:szCs w:val="44"/>
        </w:rPr>
        <w:t>届人民政府</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第</w:t>
      </w:r>
      <w:r>
        <w:rPr>
          <w:rFonts w:hint="default" w:ascii="Times New Roman" w:hAnsi="Times New Roman" w:eastAsia="方正小标宋_GBK" w:cs="Times New Roman"/>
          <w:color w:val="auto"/>
          <w:sz w:val="44"/>
          <w:szCs w:val="44"/>
          <w:lang w:val="en-US" w:eastAsia="zh-CN"/>
        </w:rPr>
        <w:t>31</w:t>
      </w:r>
      <w:r>
        <w:rPr>
          <w:rFonts w:hint="default" w:ascii="Times New Roman" w:hAnsi="Times New Roman" w:eastAsia="方正小标宋_GBK" w:cs="Times New Roman"/>
          <w:color w:val="auto"/>
          <w:sz w:val="44"/>
          <w:szCs w:val="44"/>
        </w:rPr>
        <w:t>次常务会议纪要</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color w:val="auto"/>
          <w:sz w:val="32"/>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left"/>
        <w:textAlignment w:val="auto"/>
        <w:rPr>
          <w:rFonts w:hint="default" w:ascii="Times New Roman" w:hAnsi="Times New Roman" w:eastAsia="方正仿宋_GBK" w:cs="Times New Roman"/>
          <w:color w:val="auto"/>
          <w:spacing w:val="0"/>
          <w:kern w:val="0"/>
          <w:sz w:val="32"/>
          <w:szCs w:val="32"/>
        </w:rPr>
      </w:pPr>
      <w:r>
        <w:rPr>
          <w:rFonts w:hint="default" w:ascii="Times New Roman" w:hAnsi="Times New Roman" w:eastAsia="方正仿宋_GBK" w:cs="Times New Roman"/>
          <w:color w:val="auto"/>
          <w:sz w:val="32"/>
        </w:rPr>
        <w:t>202</w:t>
      </w:r>
      <w:r>
        <w:rPr>
          <w:rFonts w:hint="default" w:ascii="Times New Roman" w:hAnsi="Times New Roman" w:eastAsia="方正仿宋_GBK" w:cs="Times New Roman"/>
          <w:color w:val="auto"/>
          <w:sz w:val="32"/>
          <w:lang w:val="en-US" w:eastAsia="zh-CN"/>
        </w:rPr>
        <w:t>3</w:t>
      </w:r>
      <w:r>
        <w:rPr>
          <w:rFonts w:hint="default" w:ascii="Times New Roman" w:hAnsi="Times New Roman" w:eastAsia="方正仿宋_GBK" w:cs="Times New Roman"/>
          <w:color w:val="auto"/>
          <w:sz w:val="32"/>
        </w:rPr>
        <w:t>年</w:t>
      </w:r>
      <w:r>
        <w:rPr>
          <w:rFonts w:hint="default" w:ascii="Times New Roman" w:hAnsi="Times New Roman" w:eastAsia="方正仿宋_GBK" w:cs="Times New Roman"/>
          <w:color w:val="auto"/>
          <w:sz w:val="32"/>
          <w:lang w:val="en-US" w:eastAsia="zh-CN"/>
        </w:rPr>
        <w:t>6</w:t>
      </w:r>
      <w:r>
        <w:rPr>
          <w:rFonts w:hint="default" w:ascii="Times New Roman" w:hAnsi="Times New Roman" w:eastAsia="方正仿宋_GBK" w:cs="Times New Roman"/>
          <w:color w:val="auto"/>
          <w:sz w:val="32"/>
        </w:rPr>
        <w:t>月</w:t>
      </w:r>
      <w:r>
        <w:rPr>
          <w:rFonts w:hint="eastAsia" w:ascii="Times New Roman" w:hAnsi="Times New Roman" w:eastAsia="方正仿宋_GBK" w:cs="Times New Roman"/>
          <w:color w:val="auto"/>
          <w:sz w:val="32"/>
          <w:lang w:val="en-US" w:eastAsia="zh-CN"/>
        </w:rPr>
        <w:t>12</w:t>
      </w:r>
      <w:r>
        <w:rPr>
          <w:rFonts w:hint="default" w:ascii="Times New Roman" w:hAnsi="Times New Roman" w:eastAsia="方正仿宋_GBK" w:cs="Times New Roman"/>
          <w:color w:val="auto"/>
          <w:sz w:val="32"/>
        </w:rPr>
        <w:t>日</w:t>
      </w:r>
      <w:r>
        <w:rPr>
          <w:rFonts w:hint="default" w:ascii="Times New Roman" w:hAnsi="Times New Roman" w:eastAsia="方正仿宋_GBK" w:cs="Times New Roman"/>
          <w:color w:val="auto"/>
          <w:sz w:val="32"/>
          <w:lang w:eastAsia="zh-CN"/>
        </w:rPr>
        <w:t>，</w:t>
      </w:r>
      <w:r>
        <w:rPr>
          <w:rFonts w:hint="default" w:ascii="Times New Roman" w:hAnsi="Times New Roman" w:eastAsia="方正仿宋_GBK" w:cs="Times New Roman"/>
          <w:color w:val="auto"/>
          <w:spacing w:val="0"/>
          <w:kern w:val="0"/>
          <w:sz w:val="32"/>
          <w:szCs w:val="32"/>
        </w:rPr>
        <w:t>县人民政府县长</w:t>
      </w:r>
      <w:r>
        <w:rPr>
          <w:rFonts w:hint="default" w:ascii="Times New Roman" w:hAnsi="Times New Roman" w:eastAsia="方正仿宋_GBK" w:cs="Times New Roman"/>
          <w:color w:val="auto"/>
          <w:spacing w:val="0"/>
          <w:kern w:val="0"/>
          <w:sz w:val="32"/>
          <w:szCs w:val="32"/>
          <w:lang w:val="en-US" w:eastAsia="zh-CN"/>
        </w:rPr>
        <w:t>查金鹏</w:t>
      </w:r>
      <w:r>
        <w:rPr>
          <w:rFonts w:hint="default" w:ascii="Times New Roman" w:hAnsi="Times New Roman" w:eastAsia="方正仿宋_GBK" w:cs="Times New Roman"/>
          <w:color w:val="auto"/>
          <w:spacing w:val="0"/>
          <w:kern w:val="0"/>
          <w:sz w:val="32"/>
          <w:szCs w:val="32"/>
        </w:rPr>
        <w:t>在县行政中心六楼</w:t>
      </w:r>
      <w:r>
        <w:rPr>
          <w:rFonts w:hint="default" w:ascii="Times New Roman" w:hAnsi="Times New Roman" w:eastAsia="方正仿宋_GBK" w:cs="Times New Roman"/>
          <w:color w:val="auto"/>
          <w:spacing w:val="0"/>
          <w:kern w:val="0"/>
          <w:sz w:val="32"/>
          <w:szCs w:val="32"/>
          <w:lang w:val="en-US" w:eastAsia="zh-CN"/>
        </w:rPr>
        <w:t>629</w:t>
      </w:r>
      <w:r>
        <w:rPr>
          <w:rFonts w:hint="default" w:ascii="Times New Roman" w:hAnsi="Times New Roman" w:eastAsia="方正仿宋_GBK" w:cs="Times New Roman"/>
          <w:color w:val="auto"/>
          <w:spacing w:val="0"/>
          <w:kern w:val="0"/>
          <w:sz w:val="32"/>
          <w:szCs w:val="32"/>
        </w:rPr>
        <w:t>会议室主持召开县第十</w:t>
      </w:r>
      <w:r>
        <w:rPr>
          <w:rFonts w:hint="default" w:ascii="Times New Roman" w:hAnsi="Times New Roman" w:eastAsia="方正仿宋_GBK" w:cs="Times New Roman"/>
          <w:color w:val="auto"/>
          <w:spacing w:val="0"/>
          <w:kern w:val="0"/>
          <w:sz w:val="32"/>
          <w:szCs w:val="32"/>
          <w:lang w:val="en-US" w:eastAsia="zh-CN"/>
        </w:rPr>
        <w:t>八</w:t>
      </w:r>
      <w:r>
        <w:rPr>
          <w:rFonts w:hint="default" w:ascii="Times New Roman" w:hAnsi="Times New Roman" w:eastAsia="方正仿宋_GBK" w:cs="Times New Roman"/>
          <w:color w:val="auto"/>
          <w:spacing w:val="0"/>
          <w:kern w:val="0"/>
          <w:sz w:val="32"/>
          <w:szCs w:val="32"/>
        </w:rPr>
        <w:t>届人民政府第</w:t>
      </w:r>
      <w:r>
        <w:rPr>
          <w:rFonts w:hint="default" w:ascii="Times New Roman" w:hAnsi="Times New Roman" w:eastAsia="方正仿宋_GBK" w:cs="Times New Roman"/>
          <w:color w:val="auto"/>
          <w:spacing w:val="0"/>
          <w:kern w:val="0"/>
          <w:sz w:val="32"/>
          <w:szCs w:val="32"/>
          <w:lang w:val="en-US" w:eastAsia="zh-CN"/>
        </w:rPr>
        <w:t>31</w:t>
      </w:r>
      <w:r>
        <w:rPr>
          <w:rFonts w:hint="default" w:ascii="Times New Roman" w:hAnsi="Times New Roman" w:eastAsia="方正仿宋_GBK" w:cs="Times New Roman"/>
          <w:color w:val="auto"/>
          <w:spacing w:val="0"/>
          <w:kern w:val="0"/>
          <w:sz w:val="32"/>
          <w:szCs w:val="32"/>
        </w:rPr>
        <w:t>次常务会，研究部署当前重要事项和重点工作。现纪要如下：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w:t>
      </w:r>
    </w:p>
    <w:p>
      <w:pPr>
        <w:pStyle w:val="23"/>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firstLine="640" w:firstLineChars="200"/>
        <w:jc w:val="both"/>
        <w:textAlignment w:val="auto"/>
        <w:rPr>
          <w:rFonts w:hint="default" w:ascii="Times New Roman" w:hAnsi="Times New Roman" w:eastAsia="方正黑体_GBK" w:cs="Times New Roman"/>
          <w:b w:val="0"/>
          <w:bCs/>
          <w:kern w:val="2"/>
          <w:sz w:val="32"/>
          <w:szCs w:val="32"/>
          <w:lang w:val="en-US" w:eastAsia="zh-CN" w:bidi="ar-SA"/>
        </w:rPr>
      </w:pPr>
      <w:r>
        <w:rPr>
          <w:rFonts w:hint="default" w:ascii="Times New Roman" w:hAnsi="Times New Roman" w:eastAsia="方正黑体_GBK" w:cs="Times New Roman"/>
          <w:b w:val="0"/>
          <w:bCs/>
          <w:kern w:val="2"/>
          <w:sz w:val="32"/>
          <w:szCs w:val="32"/>
          <w:lang w:val="en-US" w:eastAsia="zh-CN" w:bidi="ar-SA"/>
        </w:rPr>
        <w:t>十五、研究《盈江县2023年度涉农整合第三批资金项目计划》有关事宜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会议听取了</w:t>
      </w:r>
      <w:r>
        <w:rPr>
          <w:rFonts w:hint="default" w:ascii="Times New Roman" w:hAnsi="Times New Roman" w:eastAsia="方正仿宋_GBK" w:cs="Times New Roman"/>
          <w:b w:val="0"/>
          <w:bCs w:val="0"/>
          <w:kern w:val="2"/>
          <w:sz w:val="32"/>
          <w:szCs w:val="32"/>
          <w:lang w:val="en-US" w:eastAsia="zh-CN" w:bidi="ar-SA"/>
        </w:rPr>
        <w:t>县乡村振兴局局长</w:t>
      </w:r>
      <w:r>
        <w:rPr>
          <w:rFonts w:hint="default" w:ascii="Times New Roman" w:hAnsi="Times New Roman" w:eastAsia="方正仿宋_GBK" w:cs="Times New Roman"/>
          <w:b w:val="0"/>
          <w:bCs w:val="0"/>
          <w:color w:val="auto"/>
          <w:kern w:val="2"/>
          <w:sz w:val="32"/>
          <w:szCs w:val="32"/>
          <w:lang w:val="en-US" w:eastAsia="zh-CN" w:bidi="ar-SA"/>
        </w:rPr>
        <w:t>郗承磊</w:t>
      </w:r>
      <w:r>
        <w:rPr>
          <w:rFonts w:hint="default" w:ascii="Times New Roman" w:hAnsi="Times New Roman" w:eastAsia="方正仿宋_GBK" w:cs="Times New Roman"/>
          <w:sz w:val="32"/>
          <w:szCs w:val="32"/>
          <w:lang w:val="en-US" w:eastAsia="zh-CN"/>
        </w:rPr>
        <w:t>关于</w:t>
      </w:r>
      <w:r>
        <w:rPr>
          <w:rFonts w:hint="default" w:ascii="Times New Roman" w:hAnsi="Times New Roman" w:eastAsia="方正仿宋_GBK" w:cs="Times New Roman"/>
          <w:sz w:val="32"/>
          <w:szCs w:val="32"/>
          <w:lang w:eastAsia="zh-CN"/>
        </w:rPr>
        <w:t>《盈江县2023年度涉农整合第三批资金项目计划》</w:t>
      </w:r>
      <w:r>
        <w:rPr>
          <w:rFonts w:hint="default" w:ascii="Times New Roman" w:hAnsi="Times New Roman" w:eastAsia="方正仿宋_GBK" w:cs="Times New Roman"/>
          <w:sz w:val="32"/>
          <w:szCs w:val="32"/>
          <w:lang w:val="en-US" w:eastAsia="zh-CN"/>
        </w:rPr>
        <w:t>有关事宜的情况汇报。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会议</w:t>
      </w:r>
      <w:r>
        <w:rPr>
          <w:rFonts w:hint="eastAsia" w:ascii="Times New Roman" w:hAnsi="Times New Roman" w:eastAsia="方正仿宋_GBK" w:cs="Times New Roman"/>
          <w:sz w:val="32"/>
          <w:szCs w:val="32"/>
          <w:lang w:val="en-US" w:eastAsia="zh-CN"/>
        </w:rPr>
        <w:t>指出</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为进一步巩固我县脱贫攻坚工作，助推乡村振兴全面发展，改善我县群众生产生活条件，提高群众收入水平，推动我县经济、社会全面均衡发展，</w:t>
      </w: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rPr>
        <w:t>财政局</w:t>
      </w:r>
      <w:r>
        <w:rPr>
          <w:rFonts w:hint="default" w:ascii="Times New Roman" w:hAnsi="Times New Roman" w:eastAsia="方正仿宋_GBK" w:cs="Times New Roman"/>
          <w:sz w:val="32"/>
          <w:szCs w:val="32"/>
          <w:lang w:eastAsia="zh-CN"/>
        </w:rPr>
        <w:t>关于收到</w:t>
      </w:r>
      <w:r>
        <w:rPr>
          <w:rFonts w:hint="default" w:ascii="Times New Roman" w:hAnsi="Times New Roman" w:eastAsia="方正仿宋_GBK" w:cs="Times New Roman"/>
          <w:sz w:val="32"/>
          <w:szCs w:val="32"/>
          <w:lang w:val="en-US" w:eastAsia="zh-CN"/>
        </w:rPr>
        <w:t>2023年涉农整合第三批资金的通知</w:t>
      </w:r>
      <w:r>
        <w:rPr>
          <w:rFonts w:hint="default" w:ascii="Times New Roman" w:hAnsi="Times New Roman" w:eastAsia="方正仿宋_GBK" w:cs="Times New Roman"/>
          <w:sz w:val="32"/>
          <w:szCs w:val="32"/>
          <w:lang w:eastAsia="zh-CN"/>
        </w:rPr>
        <w:t>》（</w:t>
      </w:r>
      <w:r>
        <w:rPr>
          <w:rFonts w:hint="default" w:ascii="Times New Roman" w:hAnsi="Times New Roman" w:eastAsia="宋体" w:cs="Times New Roman"/>
          <w:sz w:val="32"/>
          <w:szCs w:val="32"/>
          <w:lang w:val="en-US" w:eastAsia="zh-CN"/>
        </w:rPr>
        <w:t>No.</w:t>
      </w:r>
      <w:r>
        <w:rPr>
          <w:rFonts w:hint="default" w:ascii="Times New Roman" w:hAnsi="Times New Roman" w:eastAsia="方正仿宋_GBK" w:cs="Times New Roman"/>
          <w:sz w:val="32"/>
          <w:szCs w:val="32"/>
          <w:lang w:val="en-US" w:eastAsia="zh-CN"/>
        </w:rPr>
        <w:t>044号</w:t>
      </w:r>
      <w:r>
        <w:rPr>
          <w:rFonts w:hint="default"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要求，结合我县实际及时制定</w:t>
      </w:r>
      <w:r>
        <w:rPr>
          <w:rFonts w:hint="default" w:ascii="Times New Roman" w:hAnsi="Times New Roman" w:eastAsia="方正仿宋_GBK" w:cs="Times New Roman"/>
          <w:sz w:val="32"/>
          <w:szCs w:val="32"/>
          <w:lang w:eastAsia="zh-CN"/>
        </w:rPr>
        <w:t>《盈江县2023年度涉农整合第三批资金项目计划》</w:t>
      </w:r>
      <w:r>
        <w:rPr>
          <w:rFonts w:hint="eastAsia" w:ascii="Times New Roman" w:hAnsi="Times New Roman" w:eastAsia="方正仿宋_GBK"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会议决定，</w:t>
      </w:r>
      <w:r>
        <w:rPr>
          <w:rFonts w:hint="eastAsia" w:ascii="Times New Roman" w:hAnsi="Times New Roman" w:eastAsia="方正仿宋_GBK" w:cs="Times New Roman"/>
          <w:sz w:val="32"/>
          <w:szCs w:val="32"/>
          <w:lang w:val="en-US" w:eastAsia="zh-CN"/>
        </w:rPr>
        <w:t>原则同意</w:t>
      </w:r>
      <w:r>
        <w:rPr>
          <w:rFonts w:hint="default" w:ascii="Times New Roman" w:hAnsi="Times New Roman" w:eastAsia="方正仿宋_GBK" w:cs="Times New Roman"/>
          <w:sz w:val="32"/>
          <w:szCs w:val="32"/>
          <w:lang w:eastAsia="zh-CN"/>
        </w:rPr>
        <w:t>《盈江县2023年度涉农整合第三批资金项目计划》</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并报县委常委会研究审定</w:t>
      </w:r>
      <w:r>
        <w:rPr>
          <w:rFonts w:hint="default" w:ascii="Times New Roman" w:hAnsi="Times New Roman" w:eastAsia="方正仿宋_GBK"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val="0"/>
          <w:bCs/>
          <w:sz w:val="32"/>
          <w:szCs w:val="32"/>
          <w:lang w:val="en-US" w:eastAsia="zh-CN"/>
        </w:rPr>
        <w:t>会议要求，</w:t>
      </w:r>
      <w:r>
        <w:rPr>
          <w:rFonts w:hint="default" w:ascii="Times New Roman" w:hAnsi="Times New Roman" w:eastAsia="方正仿宋_GBK" w:cs="Times New Roman"/>
          <w:b/>
          <w:sz w:val="32"/>
          <w:szCs w:val="32"/>
        </w:rPr>
        <w:t>一是</w:t>
      </w:r>
      <w:r>
        <w:rPr>
          <w:rFonts w:hint="default" w:ascii="Times New Roman" w:hAnsi="Times New Roman" w:eastAsia="方正仿宋_GBK" w:cs="Times New Roman"/>
          <w:b w:val="0"/>
          <w:bCs/>
          <w:sz w:val="32"/>
          <w:szCs w:val="32"/>
          <w:lang w:eastAsia="zh-CN"/>
        </w:rPr>
        <w:t>及时进行项目批复。县巩固脱贫攻坚推进乡村振兴领导小组办公室要按照相关依据对项目进行批复，县财政局要及时下达资金指标。</w:t>
      </w:r>
      <w:r>
        <w:rPr>
          <w:rFonts w:hint="default" w:ascii="Times New Roman" w:hAnsi="Times New Roman" w:eastAsia="方正仿宋_GBK" w:cs="Times New Roman"/>
          <w:b/>
          <w:sz w:val="32"/>
          <w:szCs w:val="32"/>
        </w:rPr>
        <w:t>二是</w:t>
      </w:r>
      <w:r>
        <w:rPr>
          <w:rFonts w:hint="default" w:ascii="Times New Roman" w:hAnsi="Times New Roman" w:eastAsia="方正仿宋_GBK" w:cs="Times New Roman"/>
          <w:color w:val="000000"/>
          <w:sz w:val="32"/>
          <w:szCs w:val="32"/>
          <w:shd w:val="clear" w:color="auto" w:fill="FFFFFF"/>
        </w:rPr>
        <w:t>加快项目资金支出进度。要充分利用现有政策，在合法合规的前提下，简化程序，加快项目</w:t>
      </w:r>
      <w:r>
        <w:rPr>
          <w:rFonts w:hint="default" w:ascii="Times New Roman" w:hAnsi="Times New Roman" w:eastAsia="方正仿宋_GBK" w:cs="Times New Roman"/>
          <w:color w:val="000000"/>
          <w:sz w:val="32"/>
          <w:szCs w:val="32"/>
          <w:shd w:val="clear" w:color="auto" w:fill="FFFFFF"/>
          <w:lang w:eastAsia="zh-CN"/>
        </w:rPr>
        <w:t>招投标进度，加快项目</w:t>
      </w:r>
      <w:r>
        <w:rPr>
          <w:rFonts w:hint="default" w:ascii="Times New Roman" w:hAnsi="Times New Roman" w:eastAsia="方正仿宋_GBK" w:cs="Times New Roman"/>
          <w:color w:val="000000"/>
          <w:sz w:val="32"/>
          <w:szCs w:val="32"/>
          <w:shd w:val="clear" w:color="auto" w:fill="FFFFFF"/>
        </w:rPr>
        <w:t>实施和财务报账，尽快形成实际支出</w:t>
      </w:r>
      <w:r>
        <w:rPr>
          <w:rFonts w:hint="default" w:ascii="Times New Roman" w:hAnsi="Times New Roman" w:eastAsia="方正仿宋_GBK" w:cs="Times New Roman"/>
          <w:color w:val="000000"/>
          <w:sz w:val="32"/>
          <w:szCs w:val="32"/>
          <w:shd w:val="clear" w:color="auto" w:fill="FFFFFF"/>
          <w:lang w:eastAsia="zh-CN"/>
        </w:rPr>
        <w:t>。</w:t>
      </w:r>
      <w:r>
        <w:rPr>
          <w:rFonts w:hint="default" w:ascii="Times New Roman" w:hAnsi="Times New Roman" w:eastAsia="方正仿宋_GBK" w:cs="Times New Roman"/>
          <w:b/>
          <w:bCs/>
          <w:color w:val="000000"/>
          <w:sz w:val="32"/>
          <w:szCs w:val="32"/>
          <w:shd w:val="clear" w:color="auto" w:fill="FFFFFF"/>
          <w:lang w:eastAsia="zh-CN"/>
        </w:rPr>
        <w:t>三</w:t>
      </w:r>
      <w:r>
        <w:rPr>
          <w:rFonts w:hint="default" w:ascii="Times New Roman" w:hAnsi="Times New Roman" w:eastAsia="方正仿宋_GBK" w:cs="Times New Roman"/>
          <w:b/>
          <w:bCs/>
          <w:color w:val="000000"/>
          <w:sz w:val="32"/>
          <w:szCs w:val="32"/>
          <w:shd w:val="clear" w:color="auto" w:fill="FFFFFF"/>
        </w:rPr>
        <w:t>是</w:t>
      </w:r>
      <w:r>
        <w:rPr>
          <w:rFonts w:hint="default" w:ascii="Times New Roman" w:hAnsi="Times New Roman" w:eastAsia="方正仿宋_GBK" w:cs="Times New Roman"/>
          <w:color w:val="000000"/>
          <w:sz w:val="32"/>
          <w:szCs w:val="32"/>
          <w:shd w:val="clear" w:color="auto" w:fill="FFFFFF"/>
        </w:rPr>
        <w:t>强化资金监管</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b w:val="0"/>
          <w:bCs/>
          <w:sz w:val="32"/>
          <w:szCs w:val="32"/>
          <w:lang w:eastAsia="zh-CN"/>
        </w:rPr>
        <w:t>县乡村振兴局、县财政局和项目实施单位要按照财政涉农资金的管理办法加强对项目实施和资金使用进行监督管理</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b/>
          <w:bCs/>
          <w:sz w:val="32"/>
          <w:szCs w:val="32"/>
          <w:lang w:eastAsia="zh-CN"/>
        </w:rPr>
        <w:t>四</w:t>
      </w:r>
      <w:r>
        <w:rPr>
          <w:rFonts w:hint="default" w:ascii="Times New Roman" w:hAnsi="Times New Roman" w:eastAsia="方正仿宋_GBK" w:cs="Times New Roman"/>
          <w:b/>
          <w:bCs/>
          <w:sz w:val="32"/>
          <w:szCs w:val="32"/>
        </w:rPr>
        <w:t>是</w:t>
      </w:r>
      <w:r>
        <w:rPr>
          <w:rFonts w:hint="default" w:ascii="Times New Roman" w:hAnsi="Times New Roman" w:eastAsia="方正仿宋_GBK" w:cs="Times New Roman"/>
          <w:b w:val="0"/>
          <w:bCs w:val="0"/>
          <w:sz w:val="32"/>
          <w:szCs w:val="32"/>
        </w:rPr>
        <w:t>进一步加快</w:t>
      </w:r>
      <w:r>
        <w:rPr>
          <w:rFonts w:hint="default" w:ascii="Times New Roman" w:hAnsi="Times New Roman" w:eastAsia="方正仿宋_GBK" w:cs="Times New Roman"/>
          <w:b w:val="0"/>
          <w:bCs w:val="0"/>
          <w:sz w:val="32"/>
          <w:szCs w:val="32"/>
          <w:lang w:eastAsia="zh-CN"/>
        </w:rPr>
        <w:t>项目进度</w:t>
      </w:r>
      <w:r>
        <w:rPr>
          <w:rFonts w:hint="default" w:ascii="Times New Roman" w:hAnsi="Times New Roman" w:eastAsia="方正仿宋_GBK" w:cs="Times New Roman"/>
          <w:b w:val="0"/>
          <w:bCs w:val="0"/>
          <w:sz w:val="32"/>
          <w:szCs w:val="32"/>
        </w:rPr>
        <w:t>。</w:t>
      </w:r>
      <w:r>
        <w:rPr>
          <w:rFonts w:hint="default" w:ascii="Times New Roman" w:hAnsi="Times New Roman" w:eastAsia="方正仿宋_GBK" w:cs="Times New Roman"/>
          <w:sz w:val="32"/>
          <w:szCs w:val="32"/>
          <w:lang w:eastAsia="zh-CN"/>
        </w:rPr>
        <w:t>项目实施单位要</w:t>
      </w:r>
      <w:r>
        <w:rPr>
          <w:rFonts w:hint="default" w:ascii="Times New Roman" w:hAnsi="Times New Roman" w:eastAsia="方正仿宋_GBK" w:cs="Times New Roman"/>
          <w:sz w:val="32"/>
          <w:szCs w:val="32"/>
        </w:rPr>
        <w:t>紧盯项目建设进度，做到工期倒排、实时督查，坚持“完工一项、验收一项、拨款一项”的原则，及时拨付项目建设款项，推动施工单位加快建设进度，确保项目如期完工。</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方正仿宋_GBK" w:hAnsi="方正仿宋_GBK" w:eastAsia="方正仿宋_GBK" w:cs="方正仿宋_GBK"/>
          <w:b w:val="0"/>
          <w:bCs w:val="0"/>
          <w:sz w:val="32"/>
        </w:rPr>
      </w:pPr>
      <w:r>
        <w:rPr>
          <w:rFonts w:hint="eastAsia" w:ascii="方正仿宋_GBK" w:hAnsi="方正仿宋_GBK" w:eastAsia="方正仿宋_GBK" w:cs="方正仿宋_GBK"/>
          <w:b w:val="0"/>
          <w:bCs w:val="0"/>
          <w:color w:val="auto"/>
          <w:sz w:val="32"/>
          <w:lang w:val="en-US" w:eastAsia="zh-CN"/>
        </w:rPr>
        <w:t>……</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方正黑体_GBK" w:cs="Times New Roman"/>
          <w:sz w:val="32"/>
        </w:rPr>
      </w:pP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方正黑体_GBK" w:cs="Times New Roman"/>
          <w:sz w:val="32"/>
        </w:rPr>
      </w:pP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rPr>
        <w:t>出席</w:t>
      </w:r>
      <w:r>
        <w:rPr>
          <w:rFonts w:hint="default" w:ascii="Times New Roman" w:hAnsi="Times New Roman" w:eastAsia="方正仿宋_GBK" w:cs="Times New Roman"/>
          <w:sz w:val="32"/>
        </w:rPr>
        <w:t>：</w:t>
      </w:r>
      <w:r>
        <w:rPr>
          <w:rFonts w:hint="default" w:ascii="Times New Roman" w:hAnsi="Times New Roman" w:eastAsia="方正仿宋_GBK" w:cs="Times New Roman"/>
          <w:sz w:val="32"/>
          <w:highlight w:val="none"/>
        </w:rPr>
        <w:t>查金鹏、</w:t>
      </w:r>
      <w:r>
        <w:rPr>
          <w:rFonts w:hint="eastAsia" w:ascii="Times New Roman" w:hAnsi="Times New Roman" w:eastAsia="方正仿宋_GBK" w:cs="Times New Roman"/>
          <w:sz w:val="32"/>
          <w:highlight w:val="none"/>
          <w:lang w:eastAsia="zh-CN"/>
        </w:rPr>
        <w:t>彭晓波、</w:t>
      </w:r>
      <w:r>
        <w:rPr>
          <w:rFonts w:hint="default" w:ascii="Times New Roman" w:hAnsi="Times New Roman" w:eastAsia="方正仿宋_GBK" w:cs="Times New Roman"/>
          <w:sz w:val="32"/>
          <w:highlight w:val="none"/>
          <w:lang w:eastAsia="zh-CN"/>
        </w:rPr>
        <w:t>朗其生</w:t>
      </w:r>
      <w:r>
        <w:rPr>
          <w:rFonts w:hint="eastAsia" w:ascii="Times New Roman" w:hAnsi="Times New Roman" w:eastAsia="方正仿宋_GBK" w:cs="Times New Roman"/>
          <w:bCs/>
          <w:sz w:val="32"/>
          <w:highlight w:val="none"/>
          <w:lang w:eastAsia="zh-CN"/>
        </w:rPr>
        <w:t>、</w:t>
      </w:r>
      <w:r>
        <w:rPr>
          <w:rFonts w:hint="eastAsia" w:ascii="Times New Roman" w:hAnsi="Times New Roman" w:eastAsia="方正仿宋_GBK" w:cs="Times New Roman"/>
          <w:sz w:val="32"/>
          <w:highlight w:val="none"/>
          <w:lang w:eastAsia="zh-CN"/>
        </w:rPr>
        <w:t>番玉琴、邓铨成。</w:t>
      </w:r>
    </w:p>
    <w:p>
      <w:pPr>
        <w:keepNext w:val="0"/>
        <w:keepLines w:val="0"/>
        <w:pageBreakBefore w:val="0"/>
        <w:tabs>
          <w:tab w:val="left" w:pos="4830"/>
          <w:tab w:val="left" w:pos="6090"/>
          <w:tab w:val="left" w:pos="6300"/>
        </w:tabs>
        <w:kinsoku/>
        <w:wordWrap/>
        <w:overflowPunct/>
        <w:topLinePunct w:val="0"/>
        <w:autoSpaceDE/>
        <w:autoSpaceDN/>
        <w:bidi w:val="0"/>
        <w:spacing w:line="560" w:lineRule="exact"/>
        <w:ind w:left="1598" w:hanging="960"/>
        <w:textAlignment w:val="auto"/>
        <w:rPr>
          <w:rFonts w:hint="default"/>
        </w:rPr>
      </w:pPr>
      <w:r>
        <w:rPr>
          <w:rFonts w:hint="default" w:ascii="Times New Roman" w:hAnsi="Times New Roman" w:eastAsia="方正黑体_GBK" w:cs="Times New Roman"/>
          <w:sz w:val="32"/>
          <w:highlight w:val="none"/>
          <w:lang w:eastAsia="zh-CN"/>
        </w:rPr>
        <w:t>请假：</w:t>
      </w:r>
      <w:r>
        <w:rPr>
          <w:rFonts w:hint="eastAsia" w:ascii="Times New Roman" w:hAnsi="Times New Roman" w:eastAsia="方正仿宋_GBK" w:cs="Times New Roman"/>
          <w:bCs/>
          <w:sz w:val="32"/>
          <w:highlight w:val="none"/>
          <w:lang w:eastAsia="zh-CN"/>
        </w:rPr>
        <w:t>叶骋、杨永辉</w:t>
      </w:r>
      <w:r>
        <w:rPr>
          <w:rFonts w:hint="default" w:ascii="Times New Roman" w:hAnsi="Times New Roman" w:eastAsia="方正仿宋_GBK" w:cs="Times New Roman"/>
          <w:sz w:val="32"/>
          <w:highlight w:val="none"/>
          <w:lang w:eastAsia="zh-CN"/>
        </w:rPr>
        <w:t>、</w:t>
      </w:r>
      <w:r>
        <w:rPr>
          <w:rFonts w:hint="eastAsia" w:ascii="Times New Roman" w:hAnsi="Times New Roman" w:eastAsia="方正仿宋_GBK" w:cs="Times New Roman"/>
          <w:sz w:val="32"/>
          <w:highlight w:val="none"/>
          <w:lang w:eastAsia="zh-CN"/>
        </w:rPr>
        <w:t>杨新万</w:t>
      </w:r>
      <w:r>
        <w:rPr>
          <w:rFonts w:hint="default" w:ascii="Times New Roman" w:hAnsi="Times New Roman" w:eastAsia="方正仿宋_GBK" w:cs="Times New Roman"/>
          <w:sz w:val="32"/>
          <w:highlight w:val="none"/>
          <w:lang w:eastAsia="zh-CN"/>
        </w:rPr>
        <w:t>。</w:t>
      </w:r>
    </w:p>
    <w:p>
      <w:pPr>
        <w:keepNext w:val="0"/>
        <w:keepLines w:val="0"/>
        <w:pageBreakBefore w:val="0"/>
        <w:tabs>
          <w:tab w:val="left" w:pos="4830"/>
          <w:tab w:val="left" w:pos="6090"/>
          <w:tab w:val="left" w:pos="6300"/>
        </w:tabs>
        <w:kinsoku/>
        <w:wordWrap/>
        <w:overflowPunct/>
        <w:topLinePunct w:val="0"/>
        <w:autoSpaceDE/>
        <w:autoSpaceDN/>
        <w:bidi w:val="0"/>
        <w:spacing w:line="560" w:lineRule="exact"/>
        <w:ind w:left="1598" w:hanging="960"/>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highlight w:val="none"/>
        </w:rPr>
        <w:t>参会</w:t>
      </w:r>
      <w:r>
        <w:rPr>
          <w:rFonts w:hint="default" w:ascii="Times New Roman" w:hAnsi="Times New Roman" w:eastAsia="方正仿宋_GBK" w:cs="Times New Roman"/>
          <w:sz w:val="32"/>
          <w:highlight w:val="none"/>
        </w:rPr>
        <w:t>：县</w:t>
      </w:r>
      <w:r>
        <w:rPr>
          <w:rFonts w:hint="eastAsia" w:ascii="Times New Roman" w:hAnsi="Times New Roman" w:eastAsia="方正仿宋_GBK" w:cs="Times New Roman"/>
          <w:sz w:val="32"/>
          <w:highlight w:val="none"/>
          <w:lang w:val="en-US" w:eastAsia="zh-CN"/>
        </w:rPr>
        <w:t>人大常委会冯镓濠，县政协何腊拥</w:t>
      </w:r>
      <w:r>
        <w:rPr>
          <w:rFonts w:hint="eastAsia" w:ascii="Times New Roman" w:hAnsi="Times New Roman" w:eastAsia="方正仿宋_GBK" w:cs="Times New Roman"/>
          <w:sz w:val="32"/>
          <w:highlight w:val="none"/>
          <w:lang w:eastAsia="zh-CN"/>
        </w:rPr>
        <w:t>。</w:t>
      </w:r>
    </w:p>
    <w:p>
      <w:pPr>
        <w:keepNext w:val="0"/>
        <w:keepLines w:val="0"/>
        <w:pageBreakBefore w:val="0"/>
        <w:kinsoku/>
        <w:wordWrap/>
        <w:overflowPunct/>
        <w:topLinePunct w:val="0"/>
        <w:autoSpaceDE/>
        <w:autoSpaceDN/>
        <w:bidi w:val="0"/>
        <w:spacing w:line="560" w:lineRule="exact"/>
        <w:ind w:left="1598" w:hanging="96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黑体_GBK" w:cs="Times New Roman"/>
          <w:sz w:val="32"/>
          <w:highlight w:val="none"/>
        </w:rPr>
        <w:t>列席</w:t>
      </w:r>
      <w:r>
        <w:rPr>
          <w:rFonts w:hint="default" w:ascii="Times New Roman" w:hAnsi="Times New Roman" w:eastAsia="方正仿宋_GBK" w:cs="Times New Roman"/>
          <w:sz w:val="32"/>
          <w:highlight w:val="none"/>
        </w:rPr>
        <w:t>：</w:t>
      </w:r>
      <w:r>
        <w:rPr>
          <w:rFonts w:hint="eastAsia" w:ascii="Times New Roman" w:hAnsi="Times New Roman" w:eastAsia="方正仿宋_GBK" w:cs="Times New Roman"/>
          <w:sz w:val="32"/>
          <w:highlight w:val="none"/>
          <w:lang w:eastAsia="zh-CN"/>
        </w:rPr>
        <w:t>邵维常、李仔霞、曩贤永、桂昆鹏，县委办李涛，县外事办段继明，县委组织部</w:t>
      </w:r>
      <w:r>
        <w:rPr>
          <w:rFonts w:hint="eastAsia" w:ascii="Times New Roman" w:hAnsi="Times New Roman" w:eastAsia="方正仿宋_GBK" w:cs="Times New Roman"/>
          <w:sz w:val="32"/>
          <w:highlight w:val="none"/>
          <w:lang w:val="en-US" w:eastAsia="zh-CN"/>
        </w:rPr>
        <w:t>刀承帅，县委宣传部许三勇，</w:t>
      </w:r>
      <w:r>
        <w:rPr>
          <w:rFonts w:hint="eastAsia" w:ascii="Times New Roman" w:hAnsi="Times New Roman" w:eastAsia="方正仿宋_GBK" w:cs="Times New Roman"/>
          <w:sz w:val="32"/>
          <w:highlight w:val="none"/>
          <w:lang w:eastAsia="zh-CN"/>
        </w:rPr>
        <w:t>县委编办尹丽鸿，</w:t>
      </w:r>
      <w:r>
        <w:rPr>
          <w:rFonts w:hint="default" w:ascii="Times New Roman" w:hAnsi="Times New Roman" w:eastAsia="方正仿宋_GBK" w:cs="Times New Roman"/>
          <w:sz w:val="32"/>
          <w:szCs w:val="32"/>
          <w:highlight w:val="none"/>
        </w:rPr>
        <w:t>县发展和改革局</w:t>
      </w:r>
      <w:r>
        <w:rPr>
          <w:rFonts w:hint="eastAsia" w:ascii="Times New Roman" w:hAnsi="Times New Roman" w:eastAsia="方正仿宋_GBK" w:cs="Times New Roman"/>
          <w:sz w:val="32"/>
          <w:szCs w:val="32"/>
          <w:highlight w:val="none"/>
          <w:lang w:eastAsia="zh-CN"/>
        </w:rPr>
        <w:t>赵磊</w:t>
      </w:r>
      <w:r>
        <w:rPr>
          <w:rFonts w:hint="default" w:ascii="Times New Roman" w:hAnsi="Times New Roman" w:eastAsia="方正仿宋_GBK" w:cs="Times New Roman"/>
          <w:sz w:val="32"/>
          <w:szCs w:val="32"/>
          <w:highlight w:val="none"/>
        </w:rPr>
        <w:t>，县乡村振兴局</w:t>
      </w:r>
      <w:r>
        <w:rPr>
          <w:rFonts w:hint="eastAsia" w:ascii="Times New Roman" w:hAnsi="Times New Roman" w:eastAsia="方正仿宋_GBK" w:cs="Times New Roman"/>
          <w:sz w:val="32"/>
          <w:szCs w:val="32"/>
          <w:highlight w:val="none"/>
          <w:lang w:eastAsia="zh-CN"/>
        </w:rPr>
        <w:t>郗承磊</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县政务服务管理局刘学刚，县工业和商务科技局板有文，县教育体育局俞路红，县公安局</w:t>
      </w:r>
      <w:r>
        <w:rPr>
          <w:rFonts w:hint="eastAsia" w:ascii="Times New Roman" w:hAnsi="Times New Roman" w:eastAsia="方正仿宋_GBK" w:cs="Times New Roman"/>
          <w:sz w:val="32"/>
          <w:szCs w:val="32"/>
          <w:highlight w:val="none"/>
          <w:lang w:val="en-US" w:eastAsia="zh-CN"/>
        </w:rPr>
        <w:t>杨恩篆</w:t>
      </w:r>
      <w:r>
        <w:rPr>
          <w:rFonts w:hint="eastAsia" w:ascii="Times New Roman" w:hAnsi="Times New Roman" w:eastAsia="方正仿宋_GBK" w:cs="Times New Roman"/>
          <w:sz w:val="32"/>
          <w:szCs w:val="32"/>
          <w:highlight w:val="none"/>
          <w:lang w:eastAsia="zh-CN"/>
        </w:rPr>
        <w:t>，县民政局</w:t>
      </w:r>
      <w:r>
        <w:rPr>
          <w:rFonts w:hint="eastAsia" w:ascii="Times New Roman" w:hAnsi="Times New Roman" w:eastAsia="方正仿宋_GBK" w:cs="Times New Roman"/>
          <w:sz w:val="32"/>
          <w:szCs w:val="32"/>
          <w:highlight w:val="none"/>
          <w:lang w:val="en-US" w:eastAsia="zh-CN"/>
        </w:rPr>
        <w:t>杨增新</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县司法局</w:t>
      </w:r>
      <w:r>
        <w:rPr>
          <w:rFonts w:hint="eastAsia" w:ascii="Times New Roman" w:hAnsi="Times New Roman" w:eastAsia="方正仿宋_GBK" w:cs="Times New Roman"/>
          <w:sz w:val="32"/>
          <w:szCs w:val="32"/>
          <w:highlight w:val="none"/>
          <w:lang w:val="en-US" w:eastAsia="zh-CN"/>
        </w:rPr>
        <w:t>孟成璟</w:t>
      </w:r>
      <w:r>
        <w:rPr>
          <w:rFonts w:hint="default" w:ascii="Times New Roman" w:hAnsi="Times New Roman" w:eastAsia="方正仿宋_GBK" w:cs="Times New Roman"/>
          <w:sz w:val="32"/>
          <w:szCs w:val="32"/>
          <w:highlight w:val="none"/>
        </w:rPr>
        <w:t>，县财政局</w:t>
      </w:r>
      <w:r>
        <w:rPr>
          <w:rFonts w:hint="eastAsia" w:ascii="Times New Roman" w:hAnsi="Times New Roman" w:eastAsia="方正仿宋_GBK" w:cs="Times New Roman"/>
          <w:sz w:val="32"/>
          <w:szCs w:val="32"/>
          <w:highlight w:val="none"/>
          <w:lang w:eastAsia="zh-CN"/>
        </w:rPr>
        <w:t>陈立兴</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县人力资源和社会保障局</w:t>
      </w:r>
      <w:r>
        <w:rPr>
          <w:rFonts w:hint="eastAsia" w:ascii="Times New Roman" w:hAnsi="Times New Roman" w:eastAsia="方正仿宋_GBK" w:cs="Times New Roman"/>
          <w:sz w:val="32"/>
          <w:szCs w:val="32"/>
          <w:highlight w:val="none"/>
          <w:lang w:val="en-US" w:eastAsia="zh-CN"/>
        </w:rPr>
        <w:t>武必锦</w:t>
      </w:r>
      <w:r>
        <w:rPr>
          <w:rFonts w:hint="eastAsia" w:ascii="Times New Roman" w:hAnsi="Times New Roman" w:eastAsia="方正仿宋_GBK" w:cs="Times New Roman"/>
          <w:sz w:val="32"/>
          <w:szCs w:val="32"/>
          <w:highlight w:val="none"/>
          <w:lang w:eastAsia="zh-CN"/>
        </w:rPr>
        <w:t>，县自然资源局</w:t>
      </w:r>
      <w:r>
        <w:rPr>
          <w:rFonts w:hint="eastAsia" w:ascii="Times New Roman" w:hAnsi="Times New Roman" w:eastAsia="方正仿宋_GBK" w:cs="Times New Roman"/>
          <w:sz w:val="32"/>
          <w:szCs w:val="32"/>
          <w:highlight w:val="none"/>
          <w:lang w:val="en-US" w:eastAsia="zh-CN"/>
        </w:rPr>
        <w:t>蔡赵生</w:t>
      </w:r>
      <w:r>
        <w:rPr>
          <w:rFonts w:hint="eastAsia" w:ascii="Times New Roman" w:hAnsi="Times New Roman" w:eastAsia="方正仿宋_GBK" w:cs="Times New Roman"/>
          <w:sz w:val="32"/>
          <w:szCs w:val="32"/>
          <w:highlight w:val="none"/>
          <w:lang w:eastAsia="zh-CN"/>
        </w:rPr>
        <w:t>，县住房和城乡建设局方达超，州生态环境局盈江分局李辉，县交通运输局</w:t>
      </w:r>
      <w:r>
        <w:rPr>
          <w:rFonts w:hint="eastAsia" w:ascii="Times New Roman" w:hAnsi="Times New Roman" w:eastAsia="方正仿宋_GBK" w:cs="Times New Roman"/>
          <w:sz w:val="32"/>
          <w:szCs w:val="32"/>
          <w:highlight w:val="none"/>
          <w:lang w:val="en-US" w:eastAsia="zh-CN"/>
        </w:rPr>
        <w:t>尹兴志</w:t>
      </w:r>
      <w:r>
        <w:rPr>
          <w:rFonts w:hint="eastAsia" w:ascii="Times New Roman" w:hAnsi="Times New Roman" w:eastAsia="方正仿宋_GBK" w:cs="Times New Roman"/>
          <w:sz w:val="32"/>
          <w:szCs w:val="32"/>
          <w:highlight w:val="none"/>
          <w:lang w:eastAsia="zh-CN"/>
        </w:rPr>
        <w:t>，县水利局李文国，县农业农村局陈以兴，县林业和草原局施学彬，县卫生健康局（县疫情防控指挥部）</w:t>
      </w:r>
      <w:r>
        <w:rPr>
          <w:rFonts w:hint="eastAsia" w:ascii="Times New Roman" w:hAnsi="Times New Roman" w:eastAsia="方正仿宋_GBK" w:cs="Times New Roman"/>
          <w:sz w:val="32"/>
          <w:szCs w:val="32"/>
          <w:highlight w:val="none"/>
          <w:lang w:val="en-US" w:eastAsia="zh-CN"/>
        </w:rPr>
        <w:t>周云</w:t>
      </w:r>
      <w:r>
        <w:rPr>
          <w:rFonts w:hint="eastAsia" w:ascii="Times New Roman" w:hAnsi="Times New Roman" w:eastAsia="方正仿宋_GBK" w:cs="Times New Roman"/>
          <w:sz w:val="32"/>
          <w:szCs w:val="32"/>
          <w:highlight w:val="none"/>
          <w:lang w:eastAsia="zh-CN"/>
        </w:rPr>
        <w:t>，县退役军人事务局王世浩，</w:t>
      </w:r>
      <w:r>
        <w:rPr>
          <w:rFonts w:hint="eastAsia" w:ascii="Times New Roman" w:hAnsi="Times New Roman" w:eastAsia="方正仿宋_GBK" w:cs="Times New Roman"/>
          <w:sz w:val="32"/>
          <w:szCs w:val="32"/>
          <w:highlight w:val="none"/>
          <w:lang w:val="en-US" w:eastAsia="zh-CN"/>
        </w:rPr>
        <w:t>县应急管理局武显斌，</w:t>
      </w:r>
      <w:r>
        <w:rPr>
          <w:rFonts w:hint="eastAsia" w:ascii="Times New Roman" w:hAnsi="Times New Roman" w:eastAsia="方正仿宋_GBK" w:cs="Times New Roman"/>
          <w:sz w:val="32"/>
          <w:szCs w:val="32"/>
          <w:highlight w:val="none"/>
          <w:lang w:eastAsia="zh-CN"/>
        </w:rPr>
        <w:t>县文化和旅游局</w:t>
      </w:r>
      <w:r>
        <w:rPr>
          <w:rFonts w:hint="eastAsia" w:ascii="Times New Roman" w:hAnsi="Times New Roman" w:eastAsia="方正仿宋_GBK" w:cs="Times New Roman"/>
          <w:sz w:val="32"/>
          <w:szCs w:val="32"/>
          <w:highlight w:val="none"/>
          <w:lang w:val="en-US" w:eastAsia="zh-CN"/>
        </w:rPr>
        <w:t>思延</w:t>
      </w:r>
      <w:r>
        <w:rPr>
          <w:rFonts w:hint="eastAsia" w:ascii="Times New Roman" w:hAnsi="Times New Roman" w:eastAsia="方正仿宋_GBK" w:cs="Times New Roman"/>
          <w:sz w:val="32"/>
          <w:szCs w:val="32"/>
          <w:highlight w:val="none"/>
          <w:lang w:eastAsia="zh-CN"/>
        </w:rPr>
        <w:t>，县审计局袁鹏，县统计局张永乐，县市场监督管理局</w:t>
      </w:r>
      <w:r>
        <w:rPr>
          <w:rFonts w:hint="eastAsia" w:ascii="Times New Roman" w:hAnsi="Times New Roman" w:eastAsia="方正仿宋_GBK" w:cs="Times New Roman"/>
          <w:sz w:val="32"/>
          <w:szCs w:val="32"/>
          <w:highlight w:val="none"/>
          <w:lang w:val="en-US" w:eastAsia="zh-CN"/>
        </w:rPr>
        <w:t>杨勇</w:t>
      </w:r>
      <w:r>
        <w:rPr>
          <w:rFonts w:hint="eastAsia" w:ascii="Times New Roman" w:hAnsi="Times New Roman" w:eastAsia="方正仿宋_GBK" w:cs="Times New Roman"/>
          <w:sz w:val="32"/>
          <w:szCs w:val="32"/>
          <w:highlight w:val="none"/>
          <w:lang w:eastAsia="zh-CN"/>
        </w:rPr>
        <w:t>，县投资促进局刀承成</w:t>
      </w:r>
      <w:r>
        <w:rPr>
          <w:rFonts w:hint="eastAsia" w:ascii="Times New Roman" w:hAnsi="Times New Roman" w:eastAsia="方正仿宋_GBK" w:cs="Times New Roman"/>
          <w:sz w:val="32"/>
          <w:szCs w:val="32"/>
          <w:highlight w:val="none"/>
          <w:lang w:val="en-US" w:eastAsia="zh-CN"/>
        </w:rPr>
        <w:t>，县科协许庆龙，县工商联杨云芬，县红十字会孟永政，县税务局禹华强，县气象局杨世向，县消防救援大队徐雪松、孙志高，云南铜壁关省级自然保护区盈江管护分局左常盛，人行盈江支行杨盈涛，盈恒公司（盈江粮食收储有限公司）罗加良，恒隆公司何维裕，盈江思源水业有限公司杨涛，盈江水务产业投资有限公司宋如锦，云南燕盈公路建设有限公司马栋，盈江农垦实业有限公司杨嘉诚，盈江农场社区管委会罗祥兆，平原镇龚静，那邦镇李继稳。</w:t>
      </w:r>
    </w:p>
    <w:p>
      <w:pPr>
        <w:pStyle w:val="36"/>
        <w:keepNext w:val="0"/>
        <w:keepLines w:val="0"/>
        <w:pageBreakBefore w:val="0"/>
        <w:kinsoku/>
        <w:wordWrap/>
        <w:overflowPunct/>
        <w:topLinePunct w:val="0"/>
        <w:autoSpaceDE/>
        <w:autoSpaceDN/>
        <w:bidi w:val="0"/>
        <w:spacing w:line="560" w:lineRule="exact"/>
        <w:textAlignment w:val="auto"/>
        <w:rPr>
          <w:rFonts w:hint="default" w:ascii="Times New Roman" w:hAnsi="Times New Roman" w:eastAsia="方正仿宋_GBK" w:cs="Times New Roman"/>
          <w:spacing w:val="-8"/>
          <w:sz w:val="32"/>
        </w:rPr>
      </w:pPr>
      <w:r>
        <w:rPr>
          <w:rFonts w:hint="default" w:ascii="Times New Roman" w:hAnsi="Times New Roman" w:eastAsia="方正黑体_GBK" w:cs="Times New Roman"/>
          <w:sz w:val="32"/>
        </w:rPr>
        <w:t>记录</w:t>
      </w:r>
      <w:r>
        <w:rPr>
          <w:rFonts w:hint="default" w:ascii="Times New Roman" w:hAnsi="Times New Roman" w:eastAsia="方正仿宋_GBK" w:cs="Times New Roman"/>
          <w:sz w:val="32"/>
        </w:rPr>
        <w:t>：</w:t>
      </w:r>
      <w:r>
        <w:rPr>
          <w:rFonts w:hint="eastAsia" w:ascii="Times New Roman" w:eastAsia="方正仿宋_GBK" w:cs="Times New Roman"/>
          <w:sz w:val="32"/>
          <w:lang w:eastAsia="zh-CN"/>
        </w:rPr>
        <w:t>黄涛鹍、寸守旭、金发英</w:t>
      </w:r>
      <w:r>
        <w:rPr>
          <w:rFonts w:hint="default" w:ascii="Times New Roman" w:hAnsi="Times New Roman" w:eastAsia="方正仿宋_GBK" w:cs="Times New Roman"/>
          <w:spacing w:val="-8"/>
          <w:sz w:val="32"/>
        </w:rPr>
        <w:t>。</w:t>
      </w:r>
    </w:p>
    <w:p>
      <w:pPr>
        <w:pStyle w:val="36"/>
        <w:keepNext w:val="0"/>
        <w:keepLines w:val="0"/>
        <w:pageBreakBefore w:val="0"/>
        <w:kinsoku/>
        <w:wordWrap/>
        <w:overflowPunct/>
        <w:topLinePunct w:val="0"/>
        <w:autoSpaceDE/>
        <w:autoSpaceDN/>
        <w:bidi w:val="0"/>
        <w:spacing w:line="560" w:lineRule="exact"/>
        <w:textAlignment w:val="auto"/>
        <w:rPr>
          <w:rFonts w:hint="default" w:ascii="Times New Roman" w:hAnsi="Times New Roman" w:eastAsia="方正仿宋_GBK" w:cs="Times New Roman"/>
          <w:spacing w:val="-8"/>
          <w:sz w:val="32"/>
        </w:rPr>
      </w:pPr>
    </w:p>
    <w:p>
      <w:pPr>
        <w:pStyle w:val="36"/>
        <w:keepNext w:val="0"/>
        <w:keepLines w:val="0"/>
        <w:pageBreakBefore w:val="0"/>
        <w:kinsoku/>
        <w:wordWrap/>
        <w:overflowPunct/>
        <w:topLinePunct w:val="0"/>
        <w:autoSpaceDE/>
        <w:autoSpaceDN/>
        <w:bidi w:val="0"/>
        <w:spacing w:line="560" w:lineRule="exact"/>
        <w:ind w:left="0" w:leftChars="0" w:firstLine="0" w:firstLineChars="0"/>
        <w:textAlignment w:val="auto"/>
        <w:rPr>
          <w:rFonts w:hint="default" w:ascii="Times New Roman" w:hAnsi="Times New Roman" w:eastAsia="方正仿宋_GBK" w:cs="Times New Roman"/>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p>
    <w:p>
      <w:pPr>
        <w:pStyle w:val="36"/>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textAlignment w:val="auto"/>
        <w:rPr>
          <w:rFonts w:hint="default" w:ascii="Times New Roman" w:hAnsi="Times New Roman" w:eastAsia="方正仿宋_GBK" w:cs="Times New Roman"/>
          <w:color w:val="000000"/>
          <w:spacing w:val="-8"/>
          <w:sz w:val="32"/>
        </w:rPr>
      </w:pPr>
      <w:bookmarkStart w:id="0" w:name="_GoBack"/>
      <w:bookmarkEnd w:id="0"/>
    </w:p>
    <w:p>
      <w:pPr>
        <w:pageBreakBefore w:val="0"/>
        <w:widowControl w:val="0"/>
        <w:kinsoku/>
        <w:wordWrap/>
        <w:overflowPunct/>
        <w:topLinePunct w:val="0"/>
        <w:autoSpaceDE/>
        <w:autoSpaceDN/>
        <w:bidi w:val="0"/>
        <w:spacing w:line="600" w:lineRule="exact"/>
        <w:ind w:left="1119" w:leftChars="133" w:hanging="840" w:hangingChars="300"/>
        <w:jc w:val="both"/>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val="en-US"/>
        </w:rPr>
        <mc:AlternateContent>
          <mc:Choice Requires="wps">
            <w:drawing>
              <wp:anchor distT="0" distB="0" distL="114300" distR="114300" simplePos="0" relativeHeight="251662336" behindDoc="0" locked="0" layoutInCell="1" allowOverlap="1">
                <wp:simplePos x="0" y="0"/>
                <wp:positionH relativeFrom="column">
                  <wp:posOffset>90170</wp:posOffset>
                </wp:positionH>
                <wp:positionV relativeFrom="paragraph">
                  <wp:posOffset>48260</wp:posOffset>
                </wp:positionV>
                <wp:extent cx="550037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7.1pt;margin-top:3.8pt;height:0pt;width:433.1pt;z-index:251662336;mso-width-relative:page;mso-height-relative:page;" filled="f" stroked="t" coordsize="21600,21600" o:gfxdata="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Ss&#10;/5nPAAAABgEAAA8AAAAAAAAAAQAgAAAAOAAAAGRycy9kb3ducmV2LnhtbFBLAQIUABQAAAAIAIdO&#10;4kCuOh5F3QEAAJoDAAAOAAAAAAAAAAEAIAAAADQBAABkcnMvZTJvRG9jLnhtbFBLBQYAAAAABgAG&#10;AFkBAACDBQ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sz w:val="28"/>
          <w:szCs w:val="28"/>
          <w:lang w:val="en-US" w:eastAsia="zh-CN"/>
        </w:rPr>
        <w:t>分</w:t>
      </w:r>
      <w:r>
        <w:rPr>
          <w:rFonts w:hint="default" w:ascii="Times New Roman" w:hAnsi="Times New Roman" w:eastAsia="方正仿宋_GBK" w:cs="Times New Roman"/>
          <w:sz w:val="28"/>
          <w:szCs w:val="28"/>
        </w:rPr>
        <w:t>送：县委办</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县人大</w:t>
      </w:r>
      <w:r>
        <w:rPr>
          <w:rFonts w:hint="default" w:ascii="Times New Roman" w:hAnsi="Times New Roman" w:eastAsia="方正仿宋_GBK" w:cs="Times New Roman"/>
          <w:sz w:val="28"/>
          <w:szCs w:val="28"/>
          <w:lang w:val="en-US" w:eastAsia="zh-CN"/>
        </w:rPr>
        <w:t>常委会</w:t>
      </w:r>
      <w:r>
        <w:rPr>
          <w:rFonts w:hint="default" w:ascii="Times New Roman" w:hAnsi="Times New Roman" w:eastAsia="方正仿宋_GBK" w:cs="Times New Roman"/>
          <w:sz w:val="28"/>
          <w:szCs w:val="28"/>
        </w:rPr>
        <w:t>办</w:t>
      </w:r>
      <w:r>
        <w:rPr>
          <w:rFonts w:hint="default" w:ascii="Times New Roman" w:hAnsi="Times New Roman" w:eastAsia="方正仿宋_GBK" w:cs="Times New Roman"/>
          <w:sz w:val="28"/>
          <w:szCs w:val="28"/>
          <w:lang w:eastAsia="zh-CN"/>
        </w:rPr>
        <w:t>，</w:t>
      </w:r>
      <w:r>
        <w:rPr>
          <w:rFonts w:hint="default" w:ascii="Times New Roman" w:hAnsi="Times New Roman" w:eastAsia="方正仿宋_GBK" w:cs="Times New Roman"/>
          <w:sz w:val="28"/>
          <w:szCs w:val="28"/>
        </w:rPr>
        <w:t>县政协办</w:t>
      </w:r>
      <w:r>
        <w:rPr>
          <w:rFonts w:hint="default" w:ascii="Times New Roman" w:hAnsi="Times New Roman" w:eastAsia="方正仿宋_GBK" w:cs="Times New Roman"/>
          <w:sz w:val="28"/>
          <w:szCs w:val="28"/>
          <w:lang w:eastAsia="zh-CN"/>
        </w:rPr>
        <w:t>，</w:t>
      </w:r>
    </w:p>
    <w:p>
      <w:pPr>
        <w:pageBreakBefore w:val="0"/>
        <w:widowControl w:val="0"/>
        <w:kinsoku/>
        <w:wordWrap/>
        <w:overflowPunct/>
        <w:topLinePunct w:val="0"/>
        <w:autoSpaceDE/>
        <w:autoSpaceDN/>
        <w:bidi w:val="0"/>
        <w:spacing w:line="600" w:lineRule="exact"/>
        <w:ind w:left="1117" w:leftChars="532" w:firstLine="0" w:firstLineChars="0"/>
        <w:jc w:val="both"/>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val="en-US" w:eastAsia="zh-CN"/>
        </w:rPr>
        <w:t>县人民政府及办公室领导，各</w:t>
      </w:r>
      <w:r>
        <w:rPr>
          <w:rFonts w:hint="default" w:ascii="Times New Roman" w:hAnsi="Times New Roman" w:eastAsia="方正仿宋_GBK" w:cs="Times New Roman"/>
          <w:sz w:val="28"/>
          <w:szCs w:val="28"/>
        </w:rPr>
        <w:t>参会单位。</w:t>
      </w:r>
    </w:p>
    <w:p>
      <w:pPr>
        <w:pStyle w:val="25"/>
        <w:keepNext w:val="0"/>
        <w:keepLines w:val="0"/>
        <w:pageBreakBefore w:val="0"/>
        <w:widowControl w:val="0"/>
        <w:numPr>
          <w:ilvl w:val="0"/>
          <w:numId w:val="0"/>
        </w:numPr>
        <w:kinsoku/>
        <w:wordWrap/>
        <w:overflowPunct/>
        <w:topLinePunct w:val="0"/>
        <w:autoSpaceDE/>
        <w:autoSpaceDN/>
        <w:bidi w:val="0"/>
        <w:spacing w:line="600" w:lineRule="exact"/>
        <w:ind w:firstLine="320" w:firstLineChars="100"/>
        <w:textAlignment w:val="auto"/>
        <w:rPr>
          <w:rFonts w:hint="default" w:ascii="Times New Roman" w:hAnsi="Times New Roman" w:eastAsia="方正黑体_GBK" w:cs="Times New Roman"/>
          <w:color w:val="auto"/>
          <w:kern w:val="2"/>
          <w:sz w:val="32"/>
          <w:szCs w:val="32"/>
          <w:highlight w:val="none"/>
          <w:lang w:val="en-US" w:eastAsia="zh-CN" w:bidi="ar-SA"/>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1312"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7.1pt;margin-top:4.6pt;height:0pt;width:433.1pt;z-index:251661312;mso-width-relative:page;mso-height-relative:page;" filled="f" stroked="t" coordsize="21600,21600" o:gfxdata="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15EM/dQAAAAGAQAADwAAAAAAAAABACAAAAA4AAAAZHJzL2Rvd25yZXYueG1sUEsBAhQAFAAA&#10;AAgAh07iQEq+CQrdAQAAmQMAAA4AAAAAAAAAAQAgAAAAOQEAAGRycy9lMm9Eb2MueG1sUEsFBgAA&#10;AAAGAAYAWQEAAIgFAAAAAA==&#10;">
                <v:fill on="f" focussize="0,0"/>
                <v:stroke weight="0.71pt" color="#000000" joinstyle="round"/>
                <v:imagedata o:title=""/>
                <o:lock v:ext="edit" aspectratio="f"/>
              </v:lin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7.1pt;margin-top:27.8pt;height:0pt;width:433.1pt;z-index:251660288;mso-width-relative:page;mso-height-relative:page;" filled="f" stroked="t" coordsize="21600,21600" o:gfxdata="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CKAlH/0gAAAAgBAAAPAAAAAAAAAAEAIAAAADgAAABkcnMvZG93bnJldi54bWxQSwECFAAUAAAA&#10;CACHTuJAX0L0Kt4BAACaAwAADgAAAAAAAAABACAAAAA3AQAAZHJzL2Uyb0RvYy54bWxQSwUGAAAA&#10;AAYABgBZAQAAhwU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sz w:val="28"/>
          <w:szCs w:val="28"/>
        </w:rPr>
        <w:t xml:space="preserve">盈江县人民政府办公室                 </w:t>
      </w:r>
      <w:r>
        <w:rPr>
          <w:rFonts w:hint="default" w:ascii="Times New Roman" w:hAnsi="Times New Roman" w:eastAsia="方正仿宋_GBK" w:cs="Times New Roman"/>
          <w:sz w:val="28"/>
          <w:szCs w:val="28"/>
          <w:lang w:val="en-US" w:eastAsia="zh-CN"/>
        </w:rPr>
        <w:t xml:space="preserve">    </w:t>
      </w:r>
      <w:r>
        <w:rPr>
          <w:rFonts w:hint="default" w:ascii="Times New Roman" w:hAnsi="Times New Roman" w:eastAsia="方正仿宋_GBK" w:cs="Times New Roman"/>
          <w:sz w:val="28"/>
          <w:szCs w:val="28"/>
        </w:rPr>
        <w:t>202</w:t>
      </w:r>
      <w:r>
        <w:rPr>
          <w:rFonts w:hint="eastAsia" w:ascii="Times New Roman" w:hAnsi="Times New Roman" w:eastAsia="方正仿宋_GBK" w:cs="Times New Roman"/>
          <w:sz w:val="28"/>
          <w:szCs w:val="28"/>
          <w:lang w:val="en-US" w:eastAsia="zh-CN"/>
        </w:rPr>
        <w:t>3</w:t>
      </w:r>
      <w:r>
        <w:rPr>
          <w:rFonts w:hint="default" w:ascii="Times New Roman" w:hAnsi="Times New Roman" w:eastAsia="方正仿宋_GBK" w:cs="Times New Roman"/>
          <w:sz w:val="28"/>
          <w:szCs w:val="28"/>
        </w:rPr>
        <w:t>年</w:t>
      </w:r>
      <w:r>
        <w:rPr>
          <w:rFonts w:hint="eastAsia" w:ascii="Times New Roman" w:hAnsi="Times New Roman" w:eastAsia="方正仿宋_GBK" w:cs="Times New Roman"/>
          <w:sz w:val="28"/>
          <w:szCs w:val="28"/>
          <w:lang w:val="en-US" w:eastAsia="zh-CN"/>
        </w:rPr>
        <w:t>7</w:t>
      </w:r>
      <w:r>
        <w:rPr>
          <w:rFonts w:hint="default" w:ascii="Times New Roman" w:hAnsi="Times New Roman" w:eastAsia="方正仿宋_GBK" w:cs="Times New Roman"/>
          <w:sz w:val="28"/>
          <w:szCs w:val="28"/>
        </w:rPr>
        <w:t>月</w:t>
      </w:r>
      <w:r>
        <w:rPr>
          <w:rFonts w:hint="eastAsia" w:ascii="Times New Roman" w:hAnsi="Times New Roman" w:eastAsia="方正仿宋_GBK" w:cs="Times New Roman"/>
          <w:sz w:val="28"/>
          <w:szCs w:val="28"/>
          <w:lang w:val="en-US" w:eastAsia="zh-CN"/>
        </w:rPr>
        <w:t>18</w:t>
      </w:r>
      <w:r>
        <w:rPr>
          <w:rFonts w:hint="default" w:ascii="Times New Roman" w:hAnsi="Times New Roman" w:eastAsia="方正仿宋_GBK" w:cs="Times New Roman"/>
          <w:sz w:val="28"/>
          <w:szCs w:val="28"/>
        </w:rPr>
        <w:t xml:space="preserve">日印发  </w:t>
      </w: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8"/>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jNDhlNTdjOTExN2Q0YjdlMWEzYzY0NGEyZTM3YzkifQ=="/>
  </w:docVars>
  <w:rsids>
    <w:rsidRoot w:val="7CDA45DE"/>
    <w:rsid w:val="00296CF0"/>
    <w:rsid w:val="002D11B4"/>
    <w:rsid w:val="0037289C"/>
    <w:rsid w:val="003A6AFE"/>
    <w:rsid w:val="004D58AC"/>
    <w:rsid w:val="00575876"/>
    <w:rsid w:val="006222B4"/>
    <w:rsid w:val="00843D1C"/>
    <w:rsid w:val="00844D97"/>
    <w:rsid w:val="0099764B"/>
    <w:rsid w:val="009E7DA0"/>
    <w:rsid w:val="00BD6AED"/>
    <w:rsid w:val="00BD7C9A"/>
    <w:rsid w:val="00C35595"/>
    <w:rsid w:val="00E86523"/>
    <w:rsid w:val="00E90C39"/>
    <w:rsid w:val="01094037"/>
    <w:rsid w:val="01156650"/>
    <w:rsid w:val="012B6421"/>
    <w:rsid w:val="013A1255"/>
    <w:rsid w:val="016B7697"/>
    <w:rsid w:val="0175565C"/>
    <w:rsid w:val="017D2BAD"/>
    <w:rsid w:val="019E49B5"/>
    <w:rsid w:val="019F7613"/>
    <w:rsid w:val="01A47F92"/>
    <w:rsid w:val="01B619E8"/>
    <w:rsid w:val="01C82EC7"/>
    <w:rsid w:val="01D67DB2"/>
    <w:rsid w:val="01E52532"/>
    <w:rsid w:val="01EE4893"/>
    <w:rsid w:val="01F418F6"/>
    <w:rsid w:val="02181740"/>
    <w:rsid w:val="0223599D"/>
    <w:rsid w:val="02442E9F"/>
    <w:rsid w:val="02515F57"/>
    <w:rsid w:val="0260279A"/>
    <w:rsid w:val="02657AA4"/>
    <w:rsid w:val="027641FB"/>
    <w:rsid w:val="029D553F"/>
    <w:rsid w:val="02AB364E"/>
    <w:rsid w:val="02B60B73"/>
    <w:rsid w:val="02D2593D"/>
    <w:rsid w:val="02D743BA"/>
    <w:rsid w:val="02DA6DBE"/>
    <w:rsid w:val="02DC2417"/>
    <w:rsid w:val="02E10BE6"/>
    <w:rsid w:val="02EA1140"/>
    <w:rsid w:val="02F4165F"/>
    <w:rsid w:val="02FF13C9"/>
    <w:rsid w:val="03096B55"/>
    <w:rsid w:val="03102C3E"/>
    <w:rsid w:val="031627A7"/>
    <w:rsid w:val="03254653"/>
    <w:rsid w:val="0325691A"/>
    <w:rsid w:val="0336497D"/>
    <w:rsid w:val="033E3460"/>
    <w:rsid w:val="03507426"/>
    <w:rsid w:val="035E7FD2"/>
    <w:rsid w:val="0396260B"/>
    <w:rsid w:val="03A663EB"/>
    <w:rsid w:val="03A923DE"/>
    <w:rsid w:val="03AF09D9"/>
    <w:rsid w:val="03C17548"/>
    <w:rsid w:val="03C2570D"/>
    <w:rsid w:val="03C70BCC"/>
    <w:rsid w:val="03E9309B"/>
    <w:rsid w:val="040B2E05"/>
    <w:rsid w:val="04185436"/>
    <w:rsid w:val="042536D0"/>
    <w:rsid w:val="044F7F45"/>
    <w:rsid w:val="045C053A"/>
    <w:rsid w:val="04687AA5"/>
    <w:rsid w:val="048316D2"/>
    <w:rsid w:val="0489642F"/>
    <w:rsid w:val="048C50DC"/>
    <w:rsid w:val="04920006"/>
    <w:rsid w:val="04947C17"/>
    <w:rsid w:val="04B402D9"/>
    <w:rsid w:val="04B91C7A"/>
    <w:rsid w:val="04DE75D1"/>
    <w:rsid w:val="04DF2F25"/>
    <w:rsid w:val="04F8578D"/>
    <w:rsid w:val="04FD5BED"/>
    <w:rsid w:val="04FE1DE3"/>
    <w:rsid w:val="04FE6687"/>
    <w:rsid w:val="05321E09"/>
    <w:rsid w:val="054118D6"/>
    <w:rsid w:val="05523B23"/>
    <w:rsid w:val="05587540"/>
    <w:rsid w:val="05764FDD"/>
    <w:rsid w:val="057B6FDD"/>
    <w:rsid w:val="058113AB"/>
    <w:rsid w:val="05985C7A"/>
    <w:rsid w:val="05A056FF"/>
    <w:rsid w:val="05BC61A9"/>
    <w:rsid w:val="05E8440E"/>
    <w:rsid w:val="061467EC"/>
    <w:rsid w:val="0622662B"/>
    <w:rsid w:val="06375CEC"/>
    <w:rsid w:val="064D1E3D"/>
    <w:rsid w:val="06525AF0"/>
    <w:rsid w:val="065C6DB4"/>
    <w:rsid w:val="066B59C7"/>
    <w:rsid w:val="06794924"/>
    <w:rsid w:val="067D119F"/>
    <w:rsid w:val="06961053"/>
    <w:rsid w:val="06A80942"/>
    <w:rsid w:val="06AE67AA"/>
    <w:rsid w:val="06B36CBF"/>
    <w:rsid w:val="06C716AC"/>
    <w:rsid w:val="06CB1725"/>
    <w:rsid w:val="06E3329D"/>
    <w:rsid w:val="06E34426"/>
    <w:rsid w:val="06E601BE"/>
    <w:rsid w:val="06F62A48"/>
    <w:rsid w:val="06F73200"/>
    <w:rsid w:val="070841C3"/>
    <w:rsid w:val="07177B61"/>
    <w:rsid w:val="071C3566"/>
    <w:rsid w:val="07264732"/>
    <w:rsid w:val="072D1D09"/>
    <w:rsid w:val="07585D15"/>
    <w:rsid w:val="07620D04"/>
    <w:rsid w:val="076B4EE2"/>
    <w:rsid w:val="078E2029"/>
    <w:rsid w:val="079B05C6"/>
    <w:rsid w:val="079D2AE7"/>
    <w:rsid w:val="07A32356"/>
    <w:rsid w:val="07BE2FBF"/>
    <w:rsid w:val="07E71D14"/>
    <w:rsid w:val="07FC151E"/>
    <w:rsid w:val="08035E09"/>
    <w:rsid w:val="08055D6F"/>
    <w:rsid w:val="080A6A21"/>
    <w:rsid w:val="080C1D2E"/>
    <w:rsid w:val="082F4AA3"/>
    <w:rsid w:val="08363552"/>
    <w:rsid w:val="085A6513"/>
    <w:rsid w:val="086F0E2A"/>
    <w:rsid w:val="087C2BE2"/>
    <w:rsid w:val="087F7C37"/>
    <w:rsid w:val="089C4F8F"/>
    <w:rsid w:val="08B87177"/>
    <w:rsid w:val="08CE6A05"/>
    <w:rsid w:val="08D96013"/>
    <w:rsid w:val="08E31C2D"/>
    <w:rsid w:val="08FC44E1"/>
    <w:rsid w:val="09175812"/>
    <w:rsid w:val="093E14B1"/>
    <w:rsid w:val="094E4908"/>
    <w:rsid w:val="095200DE"/>
    <w:rsid w:val="09640664"/>
    <w:rsid w:val="096C04EA"/>
    <w:rsid w:val="09835A7C"/>
    <w:rsid w:val="099E760E"/>
    <w:rsid w:val="09AF39DF"/>
    <w:rsid w:val="09D4220C"/>
    <w:rsid w:val="09E27868"/>
    <w:rsid w:val="09F63C85"/>
    <w:rsid w:val="0A01133A"/>
    <w:rsid w:val="0A0265BE"/>
    <w:rsid w:val="0A187793"/>
    <w:rsid w:val="0A2E7188"/>
    <w:rsid w:val="0A4A0EEF"/>
    <w:rsid w:val="0A4F6A93"/>
    <w:rsid w:val="0A7D379D"/>
    <w:rsid w:val="0A83397F"/>
    <w:rsid w:val="0AAF3E21"/>
    <w:rsid w:val="0AB92F0E"/>
    <w:rsid w:val="0AC425BF"/>
    <w:rsid w:val="0ACE7C48"/>
    <w:rsid w:val="0B037881"/>
    <w:rsid w:val="0B0D6612"/>
    <w:rsid w:val="0B1427D0"/>
    <w:rsid w:val="0B286BDF"/>
    <w:rsid w:val="0B4B7599"/>
    <w:rsid w:val="0B9849EC"/>
    <w:rsid w:val="0BAD599E"/>
    <w:rsid w:val="0BCF7B7D"/>
    <w:rsid w:val="0BEB5384"/>
    <w:rsid w:val="0BEE1CB0"/>
    <w:rsid w:val="0BFE71C7"/>
    <w:rsid w:val="0C027FA3"/>
    <w:rsid w:val="0C14518D"/>
    <w:rsid w:val="0C177C4F"/>
    <w:rsid w:val="0C2B087B"/>
    <w:rsid w:val="0C365386"/>
    <w:rsid w:val="0C3F4E5F"/>
    <w:rsid w:val="0C456B3B"/>
    <w:rsid w:val="0C4D0351"/>
    <w:rsid w:val="0C5233E9"/>
    <w:rsid w:val="0C5A1199"/>
    <w:rsid w:val="0C670A08"/>
    <w:rsid w:val="0C7A2EC2"/>
    <w:rsid w:val="0C830DCD"/>
    <w:rsid w:val="0C980A0E"/>
    <w:rsid w:val="0CA94627"/>
    <w:rsid w:val="0CAA103D"/>
    <w:rsid w:val="0CAC540D"/>
    <w:rsid w:val="0CB14F93"/>
    <w:rsid w:val="0CB56379"/>
    <w:rsid w:val="0CB77255"/>
    <w:rsid w:val="0CB83424"/>
    <w:rsid w:val="0CC61738"/>
    <w:rsid w:val="0CDB5A22"/>
    <w:rsid w:val="0CEF2C2B"/>
    <w:rsid w:val="0CFE7155"/>
    <w:rsid w:val="0D176153"/>
    <w:rsid w:val="0D1A27CC"/>
    <w:rsid w:val="0D2844BD"/>
    <w:rsid w:val="0D355590"/>
    <w:rsid w:val="0D360969"/>
    <w:rsid w:val="0D507462"/>
    <w:rsid w:val="0D603DAC"/>
    <w:rsid w:val="0D8B50DB"/>
    <w:rsid w:val="0DA455EB"/>
    <w:rsid w:val="0DB96C22"/>
    <w:rsid w:val="0DBB48CC"/>
    <w:rsid w:val="0DBD2370"/>
    <w:rsid w:val="0DC13DD2"/>
    <w:rsid w:val="0DC868FE"/>
    <w:rsid w:val="0DDB4650"/>
    <w:rsid w:val="0DDE5CF1"/>
    <w:rsid w:val="0DFB2F88"/>
    <w:rsid w:val="0E065CBB"/>
    <w:rsid w:val="0E07116D"/>
    <w:rsid w:val="0E097511"/>
    <w:rsid w:val="0E202D9D"/>
    <w:rsid w:val="0E2B78B4"/>
    <w:rsid w:val="0E512D21"/>
    <w:rsid w:val="0E6342C5"/>
    <w:rsid w:val="0E64460E"/>
    <w:rsid w:val="0E885DE4"/>
    <w:rsid w:val="0E8C2A1A"/>
    <w:rsid w:val="0EB61905"/>
    <w:rsid w:val="0F153ED0"/>
    <w:rsid w:val="0F1C658E"/>
    <w:rsid w:val="0F407B63"/>
    <w:rsid w:val="0F6104A2"/>
    <w:rsid w:val="0F62753C"/>
    <w:rsid w:val="0F671F8B"/>
    <w:rsid w:val="0F831AE0"/>
    <w:rsid w:val="0F9F0BC9"/>
    <w:rsid w:val="0FBB1141"/>
    <w:rsid w:val="0FCF0453"/>
    <w:rsid w:val="0FE00273"/>
    <w:rsid w:val="0FEB086F"/>
    <w:rsid w:val="0FF5198D"/>
    <w:rsid w:val="1021705A"/>
    <w:rsid w:val="10240E8A"/>
    <w:rsid w:val="103E7A15"/>
    <w:rsid w:val="103F7103"/>
    <w:rsid w:val="10463F49"/>
    <w:rsid w:val="106A28EB"/>
    <w:rsid w:val="106C2C92"/>
    <w:rsid w:val="107C2467"/>
    <w:rsid w:val="10847FD4"/>
    <w:rsid w:val="10907A18"/>
    <w:rsid w:val="10962349"/>
    <w:rsid w:val="10A6787D"/>
    <w:rsid w:val="10C218F4"/>
    <w:rsid w:val="10D126D4"/>
    <w:rsid w:val="10E50C52"/>
    <w:rsid w:val="10F54929"/>
    <w:rsid w:val="10F82AF6"/>
    <w:rsid w:val="10F9210F"/>
    <w:rsid w:val="110B0152"/>
    <w:rsid w:val="110B38C9"/>
    <w:rsid w:val="11194C96"/>
    <w:rsid w:val="115032DC"/>
    <w:rsid w:val="11650D3D"/>
    <w:rsid w:val="11744380"/>
    <w:rsid w:val="11881C50"/>
    <w:rsid w:val="118B1C1F"/>
    <w:rsid w:val="118E4A0C"/>
    <w:rsid w:val="11961AA3"/>
    <w:rsid w:val="119E1E40"/>
    <w:rsid w:val="11A67690"/>
    <w:rsid w:val="11A7449F"/>
    <w:rsid w:val="11B07253"/>
    <w:rsid w:val="11B706C6"/>
    <w:rsid w:val="11BD31B2"/>
    <w:rsid w:val="11BF1970"/>
    <w:rsid w:val="11C55A94"/>
    <w:rsid w:val="11D67AAF"/>
    <w:rsid w:val="12055412"/>
    <w:rsid w:val="120C784D"/>
    <w:rsid w:val="121D635A"/>
    <w:rsid w:val="12254D89"/>
    <w:rsid w:val="122A6D35"/>
    <w:rsid w:val="125504EE"/>
    <w:rsid w:val="125E20AB"/>
    <w:rsid w:val="12844A74"/>
    <w:rsid w:val="128B6513"/>
    <w:rsid w:val="12D70331"/>
    <w:rsid w:val="12F04697"/>
    <w:rsid w:val="13106A0A"/>
    <w:rsid w:val="13106E72"/>
    <w:rsid w:val="131B47C4"/>
    <w:rsid w:val="135B1333"/>
    <w:rsid w:val="13B81801"/>
    <w:rsid w:val="13C17F14"/>
    <w:rsid w:val="13E77E6E"/>
    <w:rsid w:val="13F125CA"/>
    <w:rsid w:val="140212E7"/>
    <w:rsid w:val="140528EB"/>
    <w:rsid w:val="1432628F"/>
    <w:rsid w:val="143E048F"/>
    <w:rsid w:val="145500F8"/>
    <w:rsid w:val="145A0025"/>
    <w:rsid w:val="14AA7743"/>
    <w:rsid w:val="14D01DBA"/>
    <w:rsid w:val="14D32E4B"/>
    <w:rsid w:val="14E14982"/>
    <w:rsid w:val="14EC2FC5"/>
    <w:rsid w:val="14F0609D"/>
    <w:rsid w:val="1506528B"/>
    <w:rsid w:val="153D43F4"/>
    <w:rsid w:val="1540388A"/>
    <w:rsid w:val="1541783A"/>
    <w:rsid w:val="15524747"/>
    <w:rsid w:val="156153F0"/>
    <w:rsid w:val="156C328E"/>
    <w:rsid w:val="158541DF"/>
    <w:rsid w:val="15A04EE5"/>
    <w:rsid w:val="15A94954"/>
    <w:rsid w:val="15B3584F"/>
    <w:rsid w:val="15BA7BFA"/>
    <w:rsid w:val="15CC2B3A"/>
    <w:rsid w:val="15CF380B"/>
    <w:rsid w:val="15D359F4"/>
    <w:rsid w:val="15DB7187"/>
    <w:rsid w:val="15DC0FA0"/>
    <w:rsid w:val="15EE247C"/>
    <w:rsid w:val="15FE6140"/>
    <w:rsid w:val="15FE7663"/>
    <w:rsid w:val="160F0E32"/>
    <w:rsid w:val="16157AAA"/>
    <w:rsid w:val="16171603"/>
    <w:rsid w:val="161906DD"/>
    <w:rsid w:val="161D2D0F"/>
    <w:rsid w:val="16346782"/>
    <w:rsid w:val="16401353"/>
    <w:rsid w:val="16565D0A"/>
    <w:rsid w:val="165D6148"/>
    <w:rsid w:val="166224E5"/>
    <w:rsid w:val="16623812"/>
    <w:rsid w:val="169D6FDD"/>
    <w:rsid w:val="16A87D3C"/>
    <w:rsid w:val="16B06880"/>
    <w:rsid w:val="16C30D3D"/>
    <w:rsid w:val="16CD7CF0"/>
    <w:rsid w:val="16DC2CBA"/>
    <w:rsid w:val="16F0386D"/>
    <w:rsid w:val="171C4AD6"/>
    <w:rsid w:val="17242236"/>
    <w:rsid w:val="17264DFF"/>
    <w:rsid w:val="17274213"/>
    <w:rsid w:val="172D3E8F"/>
    <w:rsid w:val="17363859"/>
    <w:rsid w:val="175C32B6"/>
    <w:rsid w:val="175C381D"/>
    <w:rsid w:val="177C5446"/>
    <w:rsid w:val="179D11B5"/>
    <w:rsid w:val="17C16418"/>
    <w:rsid w:val="17CD2DBB"/>
    <w:rsid w:val="17D01556"/>
    <w:rsid w:val="17D10A7B"/>
    <w:rsid w:val="17EE260A"/>
    <w:rsid w:val="17F0424D"/>
    <w:rsid w:val="17F20229"/>
    <w:rsid w:val="18087891"/>
    <w:rsid w:val="180C21DB"/>
    <w:rsid w:val="180F039E"/>
    <w:rsid w:val="18316536"/>
    <w:rsid w:val="183F3D71"/>
    <w:rsid w:val="1847159F"/>
    <w:rsid w:val="184B3898"/>
    <w:rsid w:val="186555E7"/>
    <w:rsid w:val="18757724"/>
    <w:rsid w:val="187F0CD7"/>
    <w:rsid w:val="188248F1"/>
    <w:rsid w:val="18860332"/>
    <w:rsid w:val="18905FA5"/>
    <w:rsid w:val="18952CFA"/>
    <w:rsid w:val="18B16482"/>
    <w:rsid w:val="18CE0BCE"/>
    <w:rsid w:val="18E40569"/>
    <w:rsid w:val="1902428E"/>
    <w:rsid w:val="191A47B0"/>
    <w:rsid w:val="191C1FAD"/>
    <w:rsid w:val="19381729"/>
    <w:rsid w:val="193A78DA"/>
    <w:rsid w:val="193C1126"/>
    <w:rsid w:val="194847F7"/>
    <w:rsid w:val="19580EB9"/>
    <w:rsid w:val="19730D7F"/>
    <w:rsid w:val="198A3F0A"/>
    <w:rsid w:val="19912D79"/>
    <w:rsid w:val="19A053A4"/>
    <w:rsid w:val="19C56EFB"/>
    <w:rsid w:val="19CC1454"/>
    <w:rsid w:val="19D21EF6"/>
    <w:rsid w:val="19D62E96"/>
    <w:rsid w:val="19E57AA0"/>
    <w:rsid w:val="19FD7EAD"/>
    <w:rsid w:val="1A046485"/>
    <w:rsid w:val="1A3C027C"/>
    <w:rsid w:val="1A540A64"/>
    <w:rsid w:val="1A616AED"/>
    <w:rsid w:val="1A76518D"/>
    <w:rsid w:val="1AA93D76"/>
    <w:rsid w:val="1AEF6DA7"/>
    <w:rsid w:val="1AFD1CCA"/>
    <w:rsid w:val="1B043B23"/>
    <w:rsid w:val="1B095CC3"/>
    <w:rsid w:val="1B0F6986"/>
    <w:rsid w:val="1B372220"/>
    <w:rsid w:val="1B3E541C"/>
    <w:rsid w:val="1B400C62"/>
    <w:rsid w:val="1B58512E"/>
    <w:rsid w:val="1B5B0627"/>
    <w:rsid w:val="1B6A6932"/>
    <w:rsid w:val="1B6E67FA"/>
    <w:rsid w:val="1B793588"/>
    <w:rsid w:val="1B8D2645"/>
    <w:rsid w:val="1BA72B7F"/>
    <w:rsid w:val="1BC908EF"/>
    <w:rsid w:val="1BD04C9E"/>
    <w:rsid w:val="1BE33FD8"/>
    <w:rsid w:val="1C1A24D8"/>
    <w:rsid w:val="1C1A6400"/>
    <w:rsid w:val="1C213AC6"/>
    <w:rsid w:val="1C2C677A"/>
    <w:rsid w:val="1C4E4421"/>
    <w:rsid w:val="1C6B4167"/>
    <w:rsid w:val="1C6E6FB2"/>
    <w:rsid w:val="1C710D24"/>
    <w:rsid w:val="1C783561"/>
    <w:rsid w:val="1C81230E"/>
    <w:rsid w:val="1C8826E6"/>
    <w:rsid w:val="1C997AC3"/>
    <w:rsid w:val="1CB14090"/>
    <w:rsid w:val="1CCB761A"/>
    <w:rsid w:val="1CCE7902"/>
    <w:rsid w:val="1D0342D2"/>
    <w:rsid w:val="1D042B2F"/>
    <w:rsid w:val="1D1712CA"/>
    <w:rsid w:val="1D20363F"/>
    <w:rsid w:val="1D5A49AE"/>
    <w:rsid w:val="1D645BCB"/>
    <w:rsid w:val="1D716250"/>
    <w:rsid w:val="1D876A9B"/>
    <w:rsid w:val="1DC51D04"/>
    <w:rsid w:val="1DD613D3"/>
    <w:rsid w:val="1DD72DF2"/>
    <w:rsid w:val="1DE1522B"/>
    <w:rsid w:val="1DE747C8"/>
    <w:rsid w:val="1DF63377"/>
    <w:rsid w:val="1E14733E"/>
    <w:rsid w:val="1E21507C"/>
    <w:rsid w:val="1E414504"/>
    <w:rsid w:val="1E4B6AA3"/>
    <w:rsid w:val="1E556907"/>
    <w:rsid w:val="1E674F90"/>
    <w:rsid w:val="1E69295A"/>
    <w:rsid w:val="1E697312"/>
    <w:rsid w:val="1E6D3187"/>
    <w:rsid w:val="1E734397"/>
    <w:rsid w:val="1E943E5F"/>
    <w:rsid w:val="1E983DB0"/>
    <w:rsid w:val="1EA629B6"/>
    <w:rsid w:val="1EAB7965"/>
    <w:rsid w:val="1EB42E02"/>
    <w:rsid w:val="1EB911CE"/>
    <w:rsid w:val="1EC20940"/>
    <w:rsid w:val="1F0170D8"/>
    <w:rsid w:val="1F2B5279"/>
    <w:rsid w:val="1F356CA9"/>
    <w:rsid w:val="1F5C332D"/>
    <w:rsid w:val="1F7B1212"/>
    <w:rsid w:val="1FD66207"/>
    <w:rsid w:val="1FE4721A"/>
    <w:rsid w:val="1FEA4376"/>
    <w:rsid w:val="1FF733CB"/>
    <w:rsid w:val="1FFC0B0A"/>
    <w:rsid w:val="1FFD2CB1"/>
    <w:rsid w:val="20382341"/>
    <w:rsid w:val="2041086C"/>
    <w:rsid w:val="205B00DA"/>
    <w:rsid w:val="205E664F"/>
    <w:rsid w:val="20640BED"/>
    <w:rsid w:val="2067136F"/>
    <w:rsid w:val="208622D5"/>
    <w:rsid w:val="20A52317"/>
    <w:rsid w:val="20D13C4F"/>
    <w:rsid w:val="21073F59"/>
    <w:rsid w:val="21185F9B"/>
    <w:rsid w:val="21196B01"/>
    <w:rsid w:val="212113FF"/>
    <w:rsid w:val="21335D1B"/>
    <w:rsid w:val="21380C91"/>
    <w:rsid w:val="213A6D2C"/>
    <w:rsid w:val="216004A8"/>
    <w:rsid w:val="2163533A"/>
    <w:rsid w:val="217054F1"/>
    <w:rsid w:val="21847BC4"/>
    <w:rsid w:val="21895DD3"/>
    <w:rsid w:val="21A93A66"/>
    <w:rsid w:val="21BD3621"/>
    <w:rsid w:val="21D755DD"/>
    <w:rsid w:val="21E76E23"/>
    <w:rsid w:val="2202564B"/>
    <w:rsid w:val="22145919"/>
    <w:rsid w:val="22334226"/>
    <w:rsid w:val="22591103"/>
    <w:rsid w:val="225D05FD"/>
    <w:rsid w:val="22764EDE"/>
    <w:rsid w:val="229059AB"/>
    <w:rsid w:val="22B447C8"/>
    <w:rsid w:val="22C7240F"/>
    <w:rsid w:val="22EE71AA"/>
    <w:rsid w:val="22F50AC7"/>
    <w:rsid w:val="23103C93"/>
    <w:rsid w:val="23125982"/>
    <w:rsid w:val="23262564"/>
    <w:rsid w:val="2357537A"/>
    <w:rsid w:val="238124E6"/>
    <w:rsid w:val="238F4B3D"/>
    <w:rsid w:val="2396022C"/>
    <w:rsid w:val="239C2529"/>
    <w:rsid w:val="23BE478F"/>
    <w:rsid w:val="23C36F59"/>
    <w:rsid w:val="23ED7C08"/>
    <w:rsid w:val="23FD05C2"/>
    <w:rsid w:val="2409058E"/>
    <w:rsid w:val="24160183"/>
    <w:rsid w:val="241E0E8C"/>
    <w:rsid w:val="242071B1"/>
    <w:rsid w:val="24226B83"/>
    <w:rsid w:val="242637B5"/>
    <w:rsid w:val="243E16B9"/>
    <w:rsid w:val="243E45C7"/>
    <w:rsid w:val="2452492A"/>
    <w:rsid w:val="24581A35"/>
    <w:rsid w:val="2461378E"/>
    <w:rsid w:val="246B0664"/>
    <w:rsid w:val="24900EEC"/>
    <w:rsid w:val="249146EB"/>
    <w:rsid w:val="24954D18"/>
    <w:rsid w:val="24962822"/>
    <w:rsid w:val="24B01DFC"/>
    <w:rsid w:val="24C8030B"/>
    <w:rsid w:val="24DD5BD0"/>
    <w:rsid w:val="24F34E76"/>
    <w:rsid w:val="24F82356"/>
    <w:rsid w:val="24FC28E5"/>
    <w:rsid w:val="25081AF3"/>
    <w:rsid w:val="25237282"/>
    <w:rsid w:val="25263358"/>
    <w:rsid w:val="252B7F7B"/>
    <w:rsid w:val="25364832"/>
    <w:rsid w:val="25451C79"/>
    <w:rsid w:val="255E1DDA"/>
    <w:rsid w:val="256F5714"/>
    <w:rsid w:val="257063A4"/>
    <w:rsid w:val="257C6449"/>
    <w:rsid w:val="25A00D43"/>
    <w:rsid w:val="25D73685"/>
    <w:rsid w:val="25DB79F3"/>
    <w:rsid w:val="25FB15D2"/>
    <w:rsid w:val="2603114C"/>
    <w:rsid w:val="260449C9"/>
    <w:rsid w:val="260A00F9"/>
    <w:rsid w:val="260D51D9"/>
    <w:rsid w:val="261674CA"/>
    <w:rsid w:val="26372489"/>
    <w:rsid w:val="265941F2"/>
    <w:rsid w:val="266254E7"/>
    <w:rsid w:val="2668284A"/>
    <w:rsid w:val="266A1717"/>
    <w:rsid w:val="26814ECC"/>
    <w:rsid w:val="26901157"/>
    <w:rsid w:val="269F540A"/>
    <w:rsid w:val="26C829EB"/>
    <w:rsid w:val="26D70562"/>
    <w:rsid w:val="26DD1027"/>
    <w:rsid w:val="26E170B0"/>
    <w:rsid w:val="26ED2E14"/>
    <w:rsid w:val="26F32B9B"/>
    <w:rsid w:val="270404F3"/>
    <w:rsid w:val="27153C65"/>
    <w:rsid w:val="271B3F80"/>
    <w:rsid w:val="273D32A9"/>
    <w:rsid w:val="27402F5E"/>
    <w:rsid w:val="274E7CCE"/>
    <w:rsid w:val="27821454"/>
    <w:rsid w:val="27835786"/>
    <w:rsid w:val="279F698B"/>
    <w:rsid w:val="27A10BAE"/>
    <w:rsid w:val="27A723D4"/>
    <w:rsid w:val="27B654C0"/>
    <w:rsid w:val="27C32020"/>
    <w:rsid w:val="27D066ED"/>
    <w:rsid w:val="27D62DDE"/>
    <w:rsid w:val="27D66865"/>
    <w:rsid w:val="27E24BE9"/>
    <w:rsid w:val="27F0289D"/>
    <w:rsid w:val="28066CFA"/>
    <w:rsid w:val="2808443B"/>
    <w:rsid w:val="280F2727"/>
    <w:rsid w:val="283B0A99"/>
    <w:rsid w:val="283C6516"/>
    <w:rsid w:val="2851347F"/>
    <w:rsid w:val="285B2B00"/>
    <w:rsid w:val="2863396A"/>
    <w:rsid w:val="287803EF"/>
    <w:rsid w:val="287E76AC"/>
    <w:rsid w:val="28847D84"/>
    <w:rsid w:val="288B1B4B"/>
    <w:rsid w:val="288C36BB"/>
    <w:rsid w:val="28953A15"/>
    <w:rsid w:val="289A10FB"/>
    <w:rsid w:val="289B2C38"/>
    <w:rsid w:val="28A776E0"/>
    <w:rsid w:val="28BB46A7"/>
    <w:rsid w:val="28BD2E30"/>
    <w:rsid w:val="28C0008E"/>
    <w:rsid w:val="28E67579"/>
    <w:rsid w:val="28F82126"/>
    <w:rsid w:val="290A10E7"/>
    <w:rsid w:val="29125D7E"/>
    <w:rsid w:val="29136404"/>
    <w:rsid w:val="295377AD"/>
    <w:rsid w:val="295D0F00"/>
    <w:rsid w:val="298C1D5E"/>
    <w:rsid w:val="29D25062"/>
    <w:rsid w:val="29D6100D"/>
    <w:rsid w:val="29DD221F"/>
    <w:rsid w:val="29FA3861"/>
    <w:rsid w:val="2A037E26"/>
    <w:rsid w:val="2A085A0F"/>
    <w:rsid w:val="2A241723"/>
    <w:rsid w:val="2A465D21"/>
    <w:rsid w:val="2A4F5BC3"/>
    <w:rsid w:val="2A67140D"/>
    <w:rsid w:val="2A6F4DDC"/>
    <w:rsid w:val="2A703048"/>
    <w:rsid w:val="2A7741BB"/>
    <w:rsid w:val="2A783C48"/>
    <w:rsid w:val="2A7E0263"/>
    <w:rsid w:val="2A8D23BC"/>
    <w:rsid w:val="2A9523AE"/>
    <w:rsid w:val="2A977DC8"/>
    <w:rsid w:val="2AA60F2C"/>
    <w:rsid w:val="2ABE1301"/>
    <w:rsid w:val="2AE751DC"/>
    <w:rsid w:val="2AEC3FAE"/>
    <w:rsid w:val="2AFE2F4C"/>
    <w:rsid w:val="2B063D50"/>
    <w:rsid w:val="2B136448"/>
    <w:rsid w:val="2B2230B3"/>
    <w:rsid w:val="2B25696E"/>
    <w:rsid w:val="2B2B4677"/>
    <w:rsid w:val="2B315B26"/>
    <w:rsid w:val="2B3755B8"/>
    <w:rsid w:val="2B3D2114"/>
    <w:rsid w:val="2B714D21"/>
    <w:rsid w:val="2B7B1418"/>
    <w:rsid w:val="2B8116D1"/>
    <w:rsid w:val="2B996555"/>
    <w:rsid w:val="2BC85DD6"/>
    <w:rsid w:val="2BEB61CB"/>
    <w:rsid w:val="2BF9098B"/>
    <w:rsid w:val="2BFA4653"/>
    <w:rsid w:val="2C252D25"/>
    <w:rsid w:val="2C4028DC"/>
    <w:rsid w:val="2C657FE4"/>
    <w:rsid w:val="2C87601B"/>
    <w:rsid w:val="2C8B3A00"/>
    <w:rsid w:val="2C93347C"/>
    <w:rsid w:val="2CA914E3"/>
    <w:rsid w:val="2CAC72E4"/>
    <w:rsid w:val="2CD228C0"/>
    <w:rsid w:val="2CD56D1F"/>
    <w:rsid w:val="2CE23C0B"/>
    <w:rsid w:val="2CED4009"/>
    <w:rsid w:val="2D001CF6"/>
    <w:rsid w:val="2D111CE3"/>
    <w:rsid w:val="2D16721B"/>
    <w:rsid w:val="2D6310CB"/>
    <w:rsid w:val="2D87762F"/>
    <w:rsid w:val="2D880D8B"/>
    <w:rsid w:val="2D99336B"/>
    <w:rsid w:val="2DA671EE"/>
    <w:rsid w:val="2DB32921"/>
    <w:rsid w:val="2DC9750E"/>
    <w:rsid w:val="2DCB766F"/>
    <w:rsid w:val="2DD34CEF"/>
    <w:rsid w:val="2DE201CC"/>
    <w:rsid w:val="2DE80807"/>
    <w:rsid w:val="2E02126F"/>
    <w:rsid w:val="2E26688B"/>
    <w:rsid w:val="2E504997"/>
    <w:rsid w:val="2E507FF8"/>
    <w:rsid w:val="2E5A6052"/>
    <w:rsid w:val="2E6231B7"/>
    <w:rsid w:val="2E931EB7"/>
    <w:rsid w:val="2E9E6D30"/>
    <w:rsid w:val="2EA100D5"/>
    <w:rsid w:val="2ED1128E"/>
    <w:rsid w:val="2ED457A7"/>
    <w:rsid w:val="2EE34D02"/>
    <w:rsid w:val="2EE60629"/>
    <w:rsid w:val="2F16296B"/>
    <w:rsid w:val="2F211921"/>
    <w:rsid w:val="2F2A1A4C"/>
    <w:rsid w:val="2F3D5215"/>
    <w:rsid w:val="2F4B16D9"/>
    <w:rsid w:val="2F515691"/>
    <w:rsid w:val="2F59559B"/>
    <w:rsid w:val="2FC23BD3"/>
    <w:rsid w:val="2FEB0C0E"/>
    <w:rsid w:val="2FFB7BAE"/>
    <w:rsid w:val="30365D7A"/>
    <w:rsid w:val="304A29B5"/>
    <w:rsid w:val="304C0D1F"/>
    <w:rsid w:val="304C365E"/>
    <w:rsid w:val="30566BA0"/>
    <w:rsid w:val="30660545"/>
    <w:rsid w:val="306A1C63"/>
    <w:rsid w:val="306D4568"/>
    <w:rsid w:val="3071704E"/>
    <w:rsid w:val="30747B62"/>
    <w:rsid w:val="30786C6C"/>
    <w:rsid w:val="30966FAA"/>
    <w:rsid w:val="309E3A19"/>
    <w:rsid w:val="30A35C73"/>
    <w:rsid w:val="30A67126"/>
    <w:rsid w:val="30AD76E4"/>
    <w:rsid w:val="30AD7FCC"/>
    <w:rsid w:val="30C205E3"/>
    <w:rsid w:val="30C51094"/>
    <w:rsid w:val="30C51D88"/>
    <w:rsid w:val="30CA3938"/>
    <w:rsid w:val="30F75E19"/>
    <w:rsid w:val="31032D86"/>
    <w:rsid w:val="31104F13"/>
    <w:rsid w:val="31113A45"/>
    <w:rsid w:val="311D04C1"/>
    <w:rsid w:val="31211290"/>
    <w:rsid w:val="31622C2D"/>
    <w:rsid w:val="31690107"/>
    <w:rsid w:val="31864CF7"/>
    <w:rsid w:val="31B30E90"/>
    <w:rsid w:val="31B5623B"/>
    <w:rsid w:val="31C50B82"/>
    <w:rsid w:val="31F74C94"/>
    <w:rsid w:val="3205610B"/>
    <w:rsid w:val="32144FDF"/>
    <w:rsid w:val="32145DB7"/>
    <w:rsid w:val="3217505B"/>
    <w:rsid w:val="3221314A"/>
    <w:rsid w:val="322A03C6"/>
    <w:rsid w:val="322F3B04"/>
    <w:rsid w:val="32395E7F"/>
    <w:rsid w:val="327257E6"/>
    <w:rsid w:val="3285099E"/>
    <w:rsid w:val="32957643"/>
    <w:rsid w:val="3297640F"/>
    <w:rsid w:val="329C1009"/>
    <w:rsid w:val="32A85A19"/>
    <w:rsid w:val="32B07000"/>
    <w:rsid w:val="32C57870"/>
    <w:rsid w:val="32E02E01"/>
    <w:rsid w:val="32E72B3B"/>
    <w:rsid w:val="33084F55"/>
    <w:rsid w:val="330E1669"/>
    <w:rsid w:val="331578DD"/>
    <w:rsid w:val="331D3EED"/>
    <w:rsid w:val="332114C5"/>
    <w:rsid w:val="3323636E"/>
    <w:rsid w:val="332F7714"/>
    <w:rsid w:val="333B1866"/>
    <w:rsid w:val="333E25AE"/>
    <w:rsid w:val="334968F4"/>
    <w:rsid w:val="335D67DF"/>
    <w:rsid w:val="336302A6"/>
    <w:rsid w:val="33854A72"/>
    <w:rsid w:val="339A012A"/>
    <w:rsid w:val="33AF138B"/>
    <w:rsid w:val="33B144AD"/>
    <w:rsid w:val="33B739DE"/>
    <w:rsid w:val="33CD66DE"/>
    <w:rsid w:val="33E13F50"/>
    <w:rsid w:val="33FE6823"/>
    <w:rsid w:val="34040BB8"/>
    <w:rsid w:val="3462728A"/>
    <w:rsid w:val="34664FD8"/>
    <w:rsid w:val="346861CD"/>
    <w:rsid w:val="34844041"/>
    <w:rsid w:val="348C3E54"/>
    <w:rsid w:val="34941064"/>
    <w:rsid w:val="34AE358E"/>
    <w:rsid w:val="34CB0208"/>
    <w:rsid w:val="34DE4235"/>
    <w:rsid w:val="34DF544A"/>
    <w:rsid w:val="34DF5BFB"/>
    <w:rsid w:val="351A6B77"/>
    <w:rsid w:val="352566E5"/>
    <w:rsid w:val="353545A9"/>
    <w:rsid w:val="353C729A"/>
    <w:rsid w:val="35562B32"/>
    <w:rsid w:val="35891776"/>
    <w:rsid w:val="3595190E"/>
    <w:rsid w:val="359C225A"/>
    <w:rsid w:val="35BD6FCB"/>
    <w:rsid w:val="35C11123"/>
    <w:rsid w:val="35C85B8C"/>
    <w:rsid w:val="35F77FC7"/>
    <w:rsid w:val="35FA6C5C"/>
    <w:rsid w:val="35FB4159"/>
    <w:rsid w:val="36016D7A"/>
    <w:rsid w:val="36141E08"/>
    <w:rsid w:val="36370255"/>
    <w:rsid w:val="364A6B88"/>
    <w:rsid w:val="366509CD"/>
    <w:rsid w:val="36654785"/>
    <w:rsid w:val="36671D77"/>
    <w:rsid w:val="366B1F42"/>
    <w:rsid w:val="36716257"/>
    <w:rsid w:val="36847D80"/>
    <w:rsid w:val="369A68D6"/>
    <w:rsid w:val="36E1442A"/>
    <w:rsid w:val="36EE6783"/>
    <w:rsid w:val="36FD1CB7"/>
    <w:rsid w:val="371550FB"/>
    <w:rsid w:val="37241454"/>
    <w:rsid w:val="372A6E30"/>
    <w:rsid w:val="372B6F97"/>
    <w:rsid w:val="373C54C5"/>
    <w:rsid w:val="37486CDD"/>
    <w:rsid w:val="375408DE"/>
    <w:rsid w:val="3758226E"/>
    <w:rsid w:val="375A26FE"/>
    <w:rsid w:val="375E506C"/>
    <w:rsid w:val="3771173C"/>
    <w:rsid w:val="377B242B"/>
    <w:rsid w:val="379009FE"/>
    <w:rsid w:val="3793486E"/>
    <w:rsid w:val="37957889"/>
    <w:rsid w:val="37A93E3D"/>
    <w:rsid w:val="37B43D01"/>
    <w:rsid w:val="37BD04E0"/>
    <w:rsid w:val="37CF3716"/>
    <w:rsid w:val="37D16368"/>
    <w:rsid w:val="37E35DAA"/>
    <w:rsid w:val="37F0728B"/>
    <w:rsid w:val="380C3D10"/>
    <w:rsid w:val="380F53D2"/>
    <w:rsid w:val="38102420"/>
    <w:rsid w:val="381633A6"/>
    <w:rsid w:val="381C384D"/>
    <w:rsid w:val="381D6F32"/>
    <w:rsid w:val="38230519"/>
    <w:rsid w:val="38293FC7"/>
    <w:rsid w:val="383E38B8"/>
    <w:rsid w:val="38594332"/>
    <w:rsid w:val="385C237C"/>
    <w:rsid w:val="385F4FCC"/>
    <w:rsid w:val="388F48B7"/>
    <w:rsid w:val="38A94DDD"/>
    <w:rsid w:val="38AF0E78"/>
    <w:rsid w:val="38DA5A9B"/>
    <w:rsid w:val="38E557D4"/>
    <w:rsid w:val="390C2D51"/>
    <w:rsid w:val="391103FA"/>
    <w:rsid w:val="3925457B"/>
    <w:rsid w:val="392C488B"/>
    <w:rsid w:val="39430F61"/>
    <w:rsid w:val="396833E2"/>
    <w:rsid w:val="396B5CFC"/>
    <w:rsid w:val="396E3EDD"/>
    <w:rsid w:val="39796159"/>
    <w:rsid w:val="3981676D"/>
    <w:rsid w:val="39994408"/>
    <w:rsid w:val="39B167B8"/>
    <w:rsid w:val="39D77F56"/>
    <w:rsid w:val="39FD0FDD"/>
    <w:rsid w:val="39FE1F3D"/>
    <w:rsid w:val="3A0F0810"/>
    <w:rsid w:val="3A595755"/>
    <w:rsid w:val="3A5E4D18"/>
    <w:rsid w:val="3A6E12BC"/>
    <w:rsid w:val="3A7156E8"/>
    <w:rsid w:val="3A787D44"/>
    <w:rsid w:val="3A860089"/>
    <w:rsid w:val="3A8D61BE"/>
    <w:rsid w:val="3AAD1E06"/>
    <w:rsid w:val="3AD03081"/>
    <w:rsid w:val="3AE97100"/>
    <w:rsid w:val="3AEE405B"/>
    <w:rsid w:val="3B0604FF"/>
    <w:rsid w:val="3B4F076C"/>
    <w:rsid w:val="3B5B5A60"/>
    <w:rsid w:val="3B650390"/>
    <w:rsid w:val="3B7D0F04"/>
    <w:rsid w:val="3B8D1CB0"/>
    <w:rsid w:val="3B9015C1"/>
    <w:rsid w:val="3BBB2A6D"/>
    <w:rsid w:val="3C034294"/>
    <w:rsid w:val="3C185A88"/>
    <w:rsid w:val="3C372ECC"/>
    <w:rsid w:val="3C4862CE"/>
    <w:rsid w:val="3C4D0C95"/>
    <w:rsid w:val="3C4E3B4D"/>
    <w:rsid w:val="3C4E5C4E"/>
    <w:rsid w:val="3C553D9B"/>
    <w:rsid w:val="3C595626"/>
    <w:rsid w:val="3C7014A2"/>
    <w:rsid w:val="3C726C97"/>
    <w:rsid w:val="3C824CDB"/>
    <w:rsid w:val="3C8953E0"/>
    <w:rsid w:val="3C980345"/>
    <w:rsid w:val="3CA21F10"/>
    <w:rsid w:val="3CA32A2E"/>
    <w:rsid w:val="3CA83A9D"/>
    <w:rsid w:val="3CB10002"/>
    <w:rsid w:val="3CB700FD"/>
    <w:rsid w:val="3CB85197"/>
    <w:rsid w:val="3CC447A7"/>
    <w:rsid w:val="3CC47462"/>
    <w:rsid w:val="3D025F00"/>
    <w:rsid w:val="3D094B2A"/>
    <w:rsid w:val="3D1B2DD4"/>
    <w:rsid w:val="3D247D53"/>
    <w:rsid w:val="3D2C6D1B"/>
    <w:rsid w:val="3D343B11"/>
    <w:rsid w:val="3D363B87"/>
    <w:rsid w:val="3D402EBB"/>
    <w:rsid w:val="3D465817"/>
    <w:rsid w:val="3D483E8A"/>
    <w:rsid w:val="3D4D66D9"/>
    <w:rsid w:val="3D500DA6"/>
    <w:rsid w:val="3D6B0A3B"/>
    <w:rsid w:val="3D6F5511"/>
    <w:rsid w:val="3D7C5BFB"/>
    <w:rsid w:val="3D920AFB"/>
    <w:rsid w:val="3D9618BA"/>
    <w:rsid w:val="3DA06834"/>
    <w:rsid w:val="3DA10C1D"/>
    <w:rsid w:val="3DA3068C"/>
    <w:rsid w:val="3DAE6C7B"/>
    <w:rsid w:val="3DAF552F"/>
    <w:rsid w:val="3DB10753"/>
    <w:rsid w:val="3DB821DF"/>
    <w:rsid w:val="3E026900"/>
    <w:rsid w:val="3E301FA5"/>
    <w:rsid w:val="3E455925"/>
    <w:rsid w:val="3E5526B4"/>
    <w:rsid w:val="3E626CC2"/>
    <w:rsid w:val="3E6D0C0C"/>
    <w:rsid w:val="3E8E6467"/>
    <w:rsid w:val="3E9734E3"/>
    <w:rsid w:val="3E9E67E4"/>
    <w:rsid w:val="3EB24B1D"/>
    <w:rsid w:val="3EC10765"/>
    <w:rsid w:val="3ED87381"/>
    <w:rsid w:val="3EDF1A01"/>
    <w:rsid w:val="3EE214DB"/>
    <w:rsid w:val="3EEF11DD"/>
    <w:rsid w:val="3EF840D1"/>
    <w:rsid w:val="3EFB2F4D"/>
    <w:rsid w:val="3F042BFC"/>
    <w:rsid w:val="3F540EBE"/>
    <w:rsid w:val="3F5D47C3"/>
    <w:rsid w:val="3F642757"/>
    <w:rsid w:val="3F7140AA"/>
    <w:rsid w:val="3F8F8A58"/>
    <w:rsid w:val="3F936347"/>
    <w:rsid w:val="3FA16412"/>
    <w:rsid w:val="3FA6757B"/>
    <w:rsid w:val="3FA745F1"/>
    <w:rsid w:val="3FBE7E79"/>
    <w:rsid w:val="3FCD27D6"/>
    <w:rsid w:val="3FCF402C"/>
    <w:rsid w:val="3FD4686C"/>
    <w:rsid w:val="3FDA4B5D"/>
    <w:rsid w:val="3FF9247B"/>
    <w:rsid w:val="400C31A4"/>
    <w:rsid w:val="40785273"/>
    <w:rsid w:val="40955700"/>
    <w:rsid w:val="409872C0"/>
    <w:rsid w:val="40987F06"/>
    <w:rsid w:val="409D3D65"/>
    <w:rsid w:val="40AE439E"/>
    <w:rsid w:val="40C8379F"/>
    <w:rsid w:val="40E45F07"/>
    <w:rsid w:val="40F81E06"/>
    <w:rsid w:val="410D42EB"/>
    <w:rsid w:val="4112757E"/>
    <w:rsid w:val="412D1DF2"/>
    <w:rsid w:val="4132058A"/>
    <w:rsid w:val="41374D70"/>
    <w:rsid w:val="416301F5"/>
    <w:rsid w:val="417D319C"/>
    <w:rsid w:val="41820131"/>
    <w:rsid w:val="418C5EC9"/>
    <w:rsid w:val="41A60891"/>
    <w:rsid w:val="41A90F28"/>
    <w:rsid w:val="41B9372E"/>
    <w:rsid w:val="41C62485"/>
    <w:rsid w:val="41D7528D"/>
    <w:rsid w:val="41F30D8F"/>
    <w:rsid w:val="41F903ED"/>
    <w:rsid w:val="42043053"/>
    <w:rsid w:val="4212067A"/>
    <w:rsid w:val="426C574A"/>
    <w:rsid w:val="428B3AAF"/>
    <w:rsid w:val="42AC28E2"/>
    <w:rsid w:val="42AC6C46"/>
    <w:rsid w:val="42BB0EBB"/>
    <w:rsid w:val="42CE7F7B"/>
    <w:rsid w:val="42D44D1F"/>
    <w:rsid w:val="42D86E27"/>
    <w:rsid w:val="42DE45E8"/>
    <w:rsid w:val="43067741"/>
    <w:rsid w:val="431E5565"/>
    <w:rsid w:val="43275F62"/>
    <w:rsid w:val="433F7188"/>
    <w:rsid w:val="43611BDD"/>
    <w:rsid w:val="43693FC3"/>
    <w:rsid w:val="438A5996"/>
    <w:rsid w:val="43991BD9"/>
    <w:rsid w:val="43B50C6E"/>
    <w:rsid w:val="43C767E1"/>
    <w:rsid w:val="43D318E4"/>
    <w:rsid w:val="43F81160"/>
    <w:rsid w:val="43FB2C71"/>
    <w:rsid w:val="4420692E"/>
    <w:rsid w:val="44423B6C"/>
    <w:rsid w:val="44525FC7"/>
    <w:rsid w:val="44684C07"/>
    <w:rsid w:val="4475209B"/>
    <w:rsid w:val="448048BA"/>
    <w:rsid w:val="449E1C19"/>
    <w:rsid w:val="449E55C1"/>
    <w:rsid w:val="449F3224"/>
    <w:rsid w:val="44A30F57"/>
    <w:rsid w:val="44BA1B7A"/>
    <w:rsid w:val="452F2A3B"/>
    <w:rsid w:val="45351473"/>
    <w:rsid w:val="45422D3F"/>
    <w:rsid w:val="45451458"/>
    <w:rsid w:val="45616C93"/>
    <w:rsid w:val="45667F09"/>
    <w:rsid w:val="459360EA"/>
    <w:rsid w:val="45AC0004"/>
    <w:rsid w:val="45BB0AF0"/>
    <w:rsid w:val="45BB5BF6"/>
    <w:rsid w:val="45D52A17"/>
    <w:rsid w:val="45E65BD4"/>
    <w:rsid w:val="45E70D13"/>
    <w:rsid w:val="45F162A9"/>
    <w:rsid w:val="461A3293"/>
    <w:rsid w:val="463F0E8E"/>
    <w:rsid w:val="465523DD"/>
    <w:rsid w:val="466863AE"/>
    <w:rsid w:val="466E76C6"/>
    <w:rsid w:val="468A7608"/>
    <w:rsid w:val="46A138B5"/>
    <w:rsid w:val="46A13C3A"/>
    <w:rsid w:val="46A90CFB"/>
    <w:rsid w:val="46AD2B1F"/>
    <w:rsid w:val="46C11D01"/>
    <w:rsid w:val="46D43BE8"/>
    <w:rsid w:val="46D55F44"/>
    <w:rsid w:val="46E07CC4"/>
    <w:rsid w:val="46F941CA"/>
    <w:rsid w:val="470277F2"/>
    <w:rsid w:val="47123297"/>
    <w:rsid w:val="473B4E46"/>
    <w:rsid w:val="47484255"/>
    <w:rsid w:val="474A5701"/>
    <w:rsid w:val="475101EC"/>
    <w:rsid w:val="475A0F00"/>
    <w:rsid w:val="47691D97"/>
    <w:rsid w:val="47855F6D"/>
    <w:rsid w:val="478F3244"/>
    <w:rsid w:val="47C863A8"/>
    <w:rsid w:val="47D26689"/>
    <w:rsid w:val="47DA2357"/>
    <w:rsid w:val="47E5661F"/>
    <w:rsid w:val="47FD4FFC"/>
    <w:rsid w:val="48140DE8"/>
    <w:rsid w:val="481C49EB"/>
    <w:rsid w:val="48206495"/>
    <w:rsid w:val="482574F3"/>
    <w:rsid w:val="48423DA3"/>
    <w:rsid w:val="48466232"/>
    <w:rsid w:val="485037D6"/>
    <w:rsid w:val="4854375A"/>
    <w:rsid w:val="485E07C1"/>
    <w:rsid w:val="48784D44"/>
    <w:rsid w:val="488223C9"/>
    <w:rsid w:val="488B4834"/>
    <w:rsid w:val="48AD5554"/>
    <w:rsid w:val="48C63E53"/>
    <w:rsid w:val="48E748A3"/>
    <w:rsid w:val="48EB0F6C"/>
    <w:rsid w:val="48F4072D"/>
    <w:rsid w:val="48F64F91"/>
    <w:rsid w:val="49066F99"/>
    <w:rsid w:val="490714B1"/>
    <w:rsid w:val="491C717F"/>
    <w:rsid w:val="493A3978"/>
    <w:rsid w:val="49630FB4"/>
    <w:rsid w:val="498C5D6C"/>
    <w:rsid w:val="49950C6C"/>
    <w:rsid w:val="49964922"/>
    <w:rsid w:val="49A21B53"/>
    <w:rsid w:val="49AC4497"/>
    <w:rsid w:val="49B639DA"/>
    <w:rsid w:val="49C97FAD"/>
    <w:rsid w:val="49CF0C20"/>
    <w:rsid w:val="49D407A2"/>
    <w:rsid w:val="49E736EF"/>
    <w:rsid w:val="49F833C3"/>
    <w:rsid w:val="4A036240"/>
    <w:rsid w:val="4A10099B"/>
    <w:rsid w:val="4A1009AE"/>
    <w:rsid w:val="4A216AA6"/>
    <w:rsid w:val="4A220349"/>
    <w:rsid w:val="4A222721"/>
    <w:rsid w:val="4A3241BA"/>
    <w:rsid w:val="4A4133BA"/>
    <w:rsid w:val="4A5D7961"/>
    <w:rsid w:val="4A63174B"/>
    <w:rsid w:val="4A8A4170"/>
    <w:rsid w:val="4AC12CCC"/>
    <w:rsid w:val="4AC74583"/>
    <w:rsid w:val="4AD87B10"/>
    <w:rsid w:val="4AE43BC3"/>
    <w:rsid w:val="4AEE7A1D"/>
    <w:rsid w:val="4AFC309D"/>
    <w:rsid w:val="4B021C48"/>
    <w:rsid w:val="4B133FC3"/>
    <w:rsid w:val="4B1A64D8"/>
    <w:rsid w:val="4B42219B"/>
    <w:rsid w:val="4B484D08"/>
    <w:rsid w:val="4BBA0683"/>
    <w:rsid w:val="4BDC7D2E"/>
    <w:rsid w:val="4BE349D3"/>
    <w:rsid w:val="4BEF58D7"/>
    <w:rsid w:val="4BFA5958"/>
    <w:rsid w:val="4C077402"/>
    <w:rsid w:val="4C0B2A25"/>
    <w:rsid w:val="4C256DF7"/>
    <w:rsid w:val="4C295C5E"/>
    <w:rsid w:val="4C2A7F11"/>
    <w:rsid w:val="4C34668C"/>
    <w:rsid w:val="4C51308C"/>
    <w:rsid w:val="4C5A23A9"/>
    <w:rsid w:val="4C611BB2"/>
    <w:rsid w:val="4C685AF6"/>
    <w:rsid w:val="4C7609E9"/>
    <w:rsid w:val="4C7A0FFD"/>
    <w:rsid w:val="4C877C68"/>
    <w:rsid w:val="4C913D85"/>
    <w:rsid w:val="4CB70441"/>
    <w:rsid w:val="4CB95587"/>
    <w:rsid w:val="4CBE2FC6"/>
    <w:rsid w:val="4CC752F3"/>
    <w:rsid w:val="4CEE30A2"/>
    <w:rsid w:val="4CF13B18"/>
    <w:rsid w:val="4CF20E99"/>
    <w:rsid w:val="4D250AB4"/>
    <w:rsid w:val="4D2C2DA6"/>
    <w:rsid w:val="4D340677"/>
    <w:rsid w:val="4D6D6526"/>
    <w:rsid w:val="4D757C0F"/>
    <w:rsid w:val="4D8A3442"/>
    <w:rsid w:val="4D8B1DB9"/>
    <w:rsid w:val="4DA543EC"/>
    <w:rsid w:val="4DAA2BE6"/>
    <w:rsid w:val="4DB0293E"/>
    <w:rsid w:val="4DD10255"/>
    <w:rsid w:val="4DD86168"/>
    <w:rsid w:val="4DFA4701"/>
    <w:rsid w:val="4DFD76EC"/>
    <w:rsid w:val="4E010DC9"/>
    <w:rsid w:val="4E051E93"/>
    <w:rsid w:val="4E3D182D"/>
    <w:rsid w:val="4E595986"/>
    <w:rsid w:val="4E737D4A"/>
    <w:rsid w:val="4E9D1A04"/>
    <w:rsid w:val="4EAA249A"/>
    <w:rsid w:val="4EB81A2E"/>
    <w:rsid w:val="4ECD193E"/>
    <w:rsid w:val="4F1C3581"/>
    <w:rsid w:val="4F1F166F"/>
    <w:rsid w:val="4F513D8D"/>
    <w:rsid w:val="4F5751FE"/>
    <w:rsid w:val="4F6E044B"/>
    <w:rsid w:val="4F8118CD"/>
    <w:rsid w:val="4F8300AD"/>
    <w:rsid w:val="4F8A0A92"/>
    <w:rsid w:val="4F917D8E"/>
    <w:rsid w:val="4FCE5BE8"/>
    <w:rsid w:val="4FCF267B"/>
    <w:rsid w:val="4FD03B47"/>
    <w:rsid w:val="4FE52CFE"/>
    <w:rsid w:val="4FE90DDA"/>
    <w:rsid w:val="4FEC1FE0"/>
    <w:rsid w:val="4FF821D3"/>
    <w:rsid w:val="50227B1D"/>
    <w:rsid w:val="50280041"/>
    <w:rsid w:val="50287E34"/>
    <w:rsid w:val="50381A27"/>
    <w:rsid w:val="504950B1"/>
    <w:rsid w:val="50562494"/>
    <w:rsid w:val="505A5739"/>
    <w:rsid w:val="505F13C8"/>
    <w:rsid w:val="507C0822"/>
    <w:rsid w:val="507C4929"/>
    <w:rsid w:val="508958B9"/>
    <w:rsid w:val="50A77577"/>
    <w:rsid w:val="50AB3F90"/>
    <w:rsid w:val="50AE06B9"/>
    <w:rsid w:val="50B46960"/>
    <w:rsid w:val="50D610E5"/>
    <w:rsid w:val="50D64B87"/>
    <w:rsid w:val="50E42640"/>
    <w:rsid w:val="50F61B42"/>
    <w:rsid w:val="50FC0FFB"/>
    <w:rsid w:val="5107576E"/>
    <w:rsid w:val="51280CD9"/>
    <w:rsid w:val="51340C0B"/>
    <w:rsid w:val="51384993"/>
    <w:rsid w:val="514D28AF"/>
    <w:rsid w:val="51586A4F"/>
    <w:rsid w:val="516176E6"/>
    <w:rsid w:val="516770F4"/>
    <w:rsid w:val="517C0661"/>
    <w:rsid w:val="51901E72"/>
    <w:rsid w:val="5193219B"/>
    <w:rsid w:val="519677D9"/>
    <w:rsid w:val="51A60654"/>
    <w:rsid w:val="51AC50B5"/>
    <w:rsid w:val="51BD72F9"/>
    <w:rsid w:val="51C11DE8"/>
    <w:rsid w:val="51C718EF"/>
    <w:rsid w:val="51C8048D"/>
    <w:rsid w:val="51CA5E2F"/>
    <w:rsid w:val="51D074BE"/>
    <w:rsid w:val="51D55262"/>
    <w:rsid w:val="51EF6178"/>
    <w:rsid w:val="51F203F7"/>
    <w:rsid w:val="52083F8F"/>
    <w:rsid w:val="522770FD"/>
    <w:rsid w:val="522C1E25"/>
    <w:rsid w:val="524E31AE"/>
    <w:rsid w:val="526B7CEA"/>
    <w:rsid w:val="52786461"/>
    <w:rsid w:val="528716EF"/>
    <w:rsid w:val="52C5147E"/>
    <w:rsid w:val="52E178B0"/>
    <w:rsid w:val="52E87998"/>
    <w:rsid w:val="52EA63A0"/>
    <w:rsid w:val="52EE1A57"/>
    <w:rsid w:val="533A75F0"/>
    <w:rsid w:val="533F7070"/>
    <w:rsid w:val="53421761"/>
    <w:rsid w:val="53462711"/>
    <w:rsid w:val="535A318A"/>
    <w:rsid w:val="535B0B8C"/>
    <w:rsid w:val="536552DE"/>
    <w:rsid w:val="53686E1D"/>
    <w:rsid w:val="53811DA6"/>
    <w:rsid w:val="53907E54"/>
    <w:rsid w:val="53A56B83"/>
    <w:rsid w:val="53AE2741"/>
    <w:rsid w:val="53C26802"/>
    <w:rsid w:val="53DE0D10"/>
    <w:rsid w:val="53F83661"/>
    <w:rsid w:val="53F901E8"/>
    <w:rsid w:val="53FE178D"/>
    <w:rsid w:val="540C734A"/>
    <w:rsid w:val="541C54F4"/>
    <w:rsid w:val="54463AD4"/>
    <w:rsid w:val="54526C30"/>
    <w:rsid w:val="546C64A2"/>
    <w:rsid w:val="54700E39"/>
    <w:rsid w:val="5470339A"/>
    <w:rsid w:val="54716E91"/>
    <w:rsid w:val="54764173"/>
    <w:rsid w:val="547664B7"/>
    <w:rsid w:val="5491077C"/>
    <w:rsid w:val="549925D9"/>
    <w:rsid w:val="54C47183"/>
    <w:rsid w:val="54D24E91"/>
    <w:rsid w:val="54E20B5C"/>
    <w:rsid w:val="550F4051"/>
    <w:rsid w:val="55107EEE"/>
    <w:rsid w:val="552E1046"/>
    <w:rsid w:val="554C30B8"/>
    <w:rsid w:val="5553221E"/>
    <w:rsid w:val="557E6668"/>
    <w:rsid w:val="5597026B"/>
    <w:rsid w:val="55A00BB4"/>
    <w:rsid w:val="55A05636"/>
    <w:rsid w:val="55A05E05"/>
    <w:rsid w:val="55AD6837"/>
    <w:rsid w:val="55D82D61"/>
    <w:rsid w:val="55EB09AD"/>
    <w:rsid w:val="55FF6DED"/>
    <w:rsid w:val="560A51C7"/>
    <w:rsid w:val="561272AC"/>
    <w:rsid w:val="564941BD"/>
    <w:rsid w:val="564B1648"/>
    <w:rsid w:val="56543A05"/>
    <w:rsid w:val="566E39A8"/>
    <w:rsid w:val="567708F0"/>
    <w:rsid w:val="567F2B34"/>
    <w:rsid w:val="568D4717"/>
    <w:rsid w:val="568F2E19"/>
    <w:rsid w:val="569933D8"/>
    <w:rsid w:val="56A95CAC"/>
    <w:rsid w:val="56AF271B"/>
    <w:rsid w:val="56BB01A4"/>
    <w:rsid w:val="56C86886"/>
    <w:rsid w:val="56C869F8"/>
    <w:rsid w:val="56ED59B2"/>
    <w:rsid w:val="56F50E52"/>
    <w:rsid w:val="56F60E9D"/>
    <w:rsid w:val="56FB5055"/>
    <w:rsid w:val="57022B0A"/>
    <w:rsid w:val="5722660F"/>
    <w:rsid w:val="572739C7"/>
    <w:rsid w:val="57276996"/>
    <w:rsid w:val="572B62A6"/>
    <w:rsid w:val="57315EC9"/>
    <w:rsid w:val="57353C2B"/>
    <w:rsid w:val="5751347E"/>
    <w:rsid w:val="576D27F7"/>
    <w:rsid w:val="579A22BB"/>
    <w:rsid w:val="57EE356A"/>
    <w:rsid w:val="57EE5BA1"/>
    <w:rsid w:val="57FD6E7F"/>
    <w:rsid w:val="5839799B"/>
    <w:rsid w:val="58466E4F"/>
    <w:rsid w:val="586B491E"/>
    <w:rsid w:val="589A1CEC"/>
    <w:rsid w:val="58A35314"/>
    <w:rsid w:val="58B17C4E"/>
    <w:rsid w:val="58BD3FBB"/>
    <w:rsid w:val="58EF1350"/>
    <w:rsid w:val="58FC2123"/>
    <w:rsid w:val="590A08D9"/>
    <w:rsid w:val="5910599D"/>
    <w:rsid w:val="593659E5"/>
    <w:rsid w:val="59506489"/>
    <w:rsid w:val="59712B59"/>
    <w:rsid w:val="5991486A"/>
    <w:rsid w:val="59AA46B2"/>
    <w:rsid w:val="59B8076E"/>
    <w:rsid w:val="59B95617"/>
    <w:rsid w:val="59D53E76"/>
    <w:rsid w:val="59D676F7"/>
    <w:rsid w:val="59D836B8"/>
    <w:rsid w:val="59E2728B"/>
    <w:rsid w:val="59EB258C"/>
    <w:rsid w:val="5A27499D"/>
    <w:rsid w:val="5A33547A"/>
    <w:rsid w:val="5A3979BF"/>
    <w:rsid w:val="5A852C30"/>
    <w:rsid w:val="5A9B53A8"/>
    <w:rsid w:val="5AB401C3"/>
    <w:rsid w:val="5ACF1F1C"/>
    <w:rsid w:val="5ADF6540"/>
    <w:rsid w:val="5AE7390C"/>
    <w:rsid w:val="5AF615F5"/>
    <w:rsid w:val="5B1034DE"/>
    <w:rsid w:val="5B3264A9"/>
    <w:rsid w:val="5B3D2BDA"/>
    <w:rsid w:val="5B3F3617"/>
    <w:rsid w:val="5B4E68F4"/>
    <w:rsid w:val="5B5D77B1"/>
    <w:rsid w:val="5B6643DB"/>
    <w:rsid w:val="5B7B3B66"/>
    <w:rsid w:val="5B906342"/>
    <w:rsid w:val="5BA07799"/>
    <w:rsid w:val="5BAC5F30"/>
    <w:rsid w:val="5BAE27DC"/>
    <w:rsid w:val="5BC07257"/>
    <w:rsid w:val="5BCF487A"/>
    <w:rsid w:val="5BDB50A1"/>
    <w:rsid w:val="5BED6819"/>
    <w:rsid w:val="5BFB0135"/>
    <w:rsid w:val="5BFB6A17"/>
    <w:rsid w:val="5C012C14"/>
    <w:rsid w:val="5C051D5C"/>
    <w:rsid w:val="5C126A67"/>
    <w:rsid w:val="5C2853B0"/>
    <w:rsid w:val="5C2E05F4"/>
    <w:rsid w:val="5C3C6593"/>
    <w:rsid w:val="5C4536C9"/>
    <w:rsid w:val="5C49771A"/>
    <w:rsid w:val="5C57692D"/>
    <w:rsid w:val="5C5C346C"/>
    <w:rsid w:val="5C913B90"/>
    <w:rsid w:val="5C9D7865"/>
    <w:rsid w:val="5CAA7D2E"/>
    <w:rsid w:val="5CB048B5"/>
    <w:rsid w:val="5CB731DB"/>
    <w:rsid w:val="5CF00ABB"/>
    <w:rsid w:val="5CF467A4"/>
    <w:rsid w:val="5CFB26BB"/>
    <w:rsid w:val="5D240011"/>
    <w:rsid w:val="5D337EF4"/>
    <w:rsid w:val="5D5445F0"/>
    <w:rsid w:val="5D562C57"/>
    <w:rsid w:val="5D5E54ED"/>
    <w:rsid w:val="5D720471"/>
    <w:rsid w:val="5D7C6D7F"/>
    <w:rsid w:val="5DB27B67"/>
    <w:rsid w:val="5DB87BD7"/>
    <w:rsid w:val="5DBD4D0E"/>
    <w:rsid w:val="5DC628CB"/>
    <w:rsid w:val="5DC94B3D"/>
    <w:rsid w:val="5DFE7D9D"/>
    <w:rsid w:val="5E0427DC"/>
    <w:rsid w:val="5E050AFA"/>
    <w:rsid w:val="5E095FEB"/>
    <w:rsid w:val="5E116B8E"/>
    <w:rsid w:val="5E157BB1"/>
    <w:rsid w:val="5E176086"/>
    <w:rsid w:val="5E3F5E3E"/>
    <w:rsid w:val="5E461FA7"/>
    <w:rsid w:val="5E6920BD"/>
    <w:rsid w:val="5E7D0206"/>
    <w:rsid w:val="5E800BC3"/>
    <w:rsid w:val="5E937216"/>
    <w:rsid w:val="5E954FF6"/>
    <w:rsid w:val="5E9D5975"/>
    <w:rsid w:val="5EA8000D"/>
    <w:rsid w:val="5EAD683A"/>
    <w:rsid w:val="5EAE1F20"/>
    <w:rsid w:val="5EC0556B"/>
    <w:rsid w:val="5EC66950"/>
    <w:rsid w:val="5ED54842"/>
    <w:rsid w:val="5EDC2853"/>
    <w:rsid w:val="5F027298"/>
    <w:rsid w:val="5F120DA4"/>
    <w:rsid w:val="5F1D03C8"/>
    <w:rsid w:val="5F302ADB"/>
    <w:rsid w:val="5F5708BE"/>
    <w:rsid w:val="5F6F90B5"/>
    <w:rsid w:val="5F7C493D"/>
    <w:rsid w:val="5F7F0326"/>
    <w:rsid w:val="5F8421A4"/>
    <w:rsid w:val="5FAC0501"/>
    <w:rsid w:val="5FB94DCC"/>
    <w:rsid w:val="5FBFA2F0"/>
    <w:rsid w:val="5FC86A0A"/>
    <w:rsid w:val="5FD632F4"/>
    <w:rsid w:val="5FD702F0"/>
    <w:rsid w:val="5FFE1B16"/>
    <w:rsid w:val="600623EC"/>
    <w:rsid w:val="601F3FE8"/>
    <w:rsid w:val="60351514"/>
    <w:rsid w:val="60606895"/>
    <w:rsid w:val="607B4EC7"/>
    <w:rsid w:val="60854F5D"/>
    <w:rsid w:val="609412AB"/>
    <w:rsid w:val="6096548E"/>
    <w:rsid w:val="60A91B15"/>
    <w:rsid w:val="60CD0787"/>
    <w:rsid w:val="60DB38CD"/>
    <w:rsid w:val="60E34451"/>
    <w:rsid w:val="60EC2155"/>
    <w:rsid w:val="60FB695F"/>
    <w:rsid w:val="612C74C2"/>
    <w:rsid w:val="615640CC"/>
    <w:rsid w:val="618468F1"/>
    <w:rsid w:val="61880FE7"/>
    <w:rsid w:val="619E37C0"/>
    <w:rsid w:val="61B04974"/>
    <w:rsid w:val="61BE318E"/>
    <w:rsid w:val="61D10D8A"/>
    <w:rsid w:val="61D42315"/>
    <w:rsid w:val="61F835D2"/>
    <w:rsid w:val="6209406B"/>
    <w:rsid w:val="620D344E"/>
    <w:rsid w:val="62291530"/>
    <w:rsid w:val="622A09C7"/>
    <w:rsid w:val="623718C4"/>
    <w:rsid w:val="623E39C5"/>
    <w:rsid w:val="62692A0D"/>
    <w:rsid w:val="62860544"/>
    <w:rsid w:val="628E3B8D"/>
    <w:rsid w:val="62926C73"/>
    <w:rsid w:val="62BC6520"/>
    <w:rsid w:val="62C45CC7"/>
    <w:rsid w:val="62DC369B"/>
    <w:rsid w:val="62EA5DEB"/>
    <w:rsid w:val="62F66D5E"/>
    <w:rsid w:val="62F956A6"/>
    <w:rsid w:val="6314488F"/>
    <w:rsid w:val="631C6AFD"/>
    <w:rsid w:val="634E525E"/>
    <w:rsid w:val="636B2580"/>
    <w:rsid w:val="63700B22"/>
    <w:rsid w:val="63836B9F"/>
    <w:rsid w:val="638A08D6"/>
    <w:rsid w:val="639D6A99"/>
    <w:rsid w:val="63AE7967"/>
    <w:rsid w:val="63C72C93"/>
    <w:rsid w:val="63D80A8D"/>
    <w:rsid w:val="63F2071A"/>
    <w:rsid w:val="640B3FAE"/>
    <w:rsid w:val="64110EE3"/>
    <w:rsid w:val="6411305A"/>
    <w:rsid w:val="641F250B"/>
    <w:rsid w:val="6439203D"/>
    <w:rsid w:val="643D0D2A"/>
    <w:rsid w:val="644C46EA"/>
    <w:rsid w:val="646775E4"/>
    <w:rsid w:val="64696C5A"/>
    <w:rsid w:val="647B221B"/>
    <w:rsid w:val="64895FBF"/>
    <w:rsid w:val="648B2126"/>
    <w:rsid w:val="64911B4F"/>
    <w:rsid w:val="649E36E0"/>
    <w:rsid w:val="64B07D17"/>
    <w:rsid w:val="64D321DF"/>
    <w:rsid w:val="64DE6958"/>
    <w:rsid w:val="64EF0482"/>
    <w:rsid w:val="650A3342"/>
    <w:rsid w:val="652F6FBC"/>
    <w:rsid w:val="65310B61"/>
    <w:rsid w:val="65427448"/>
    <w:rsid w:val="655075DC"/>
    <w:rsid w:val="656A001E"/>
    <w:rsid w:val="6580268A"/>
    <w:rsid w:val="658E346A"/>
    <w:rsid w:val="65AC66BF"/>
    <w:rsid w:val="65E11C77"/>
    <w:rsid w:val="65E64748"/>
    <w:rsid w:val="65E812F2"/>
    <w:rsid w:val="65FD5CC6"/>
    <w:rsid w:val="65FF627F"/>
    <w:rsid w:val="66015F10"/>
    <w:rsid w:val="660E2375"/>
    <w:rsid w:val="66105054"/>
    <w:rsid w:val="661F64AE"/>
    <w:rsid w:val="662E4E43"/>
    <w:rsid w:val="6631204D"/>
    <w:rsid w:val="664D7C4E"/>
    <w:rsid w:val="66676656"/>
    <w:rsid w:val="666915FE"/>
    <w:rsid w:val="667E41B6"/>
    <w:rsid w:val="6684243B"/>
    <w:rsid w:val="6686032B"/>
    <w:rsid w:val="669109F9"/>
    <w:rsid w:val="66A67D96"/>
    <w:rsid w:val="66C91333"/>
    <w:rsid w:val="66CF49F9"/>
    <w:rsid w:val="66D2618F"/>
    <w:rsid w:val="66FF6671"/>
    <w:rsid w:val="672D25C9"/>
    <w:rsid w:val="673612AD"/>
    <w:rsid w:val="6763617D"/>
    <w:rsid w:val="677B7117"/>
    <w:rsid w:val="67847B61"/>
    <w:rsid w:val="678F1795"/>
    <w:rsid w:val="679521A7"/>
    <w:rsid w:val="679C1FB6"/>
    <w:rsid w:val="679C78D5"/>
    <w:rsid w:val="679D544E"/>
    <w:rsid w:val="679E4CEC"/>
    <w:rsid w:val="67B25513"/>
    <w:rsid w:val="67B476CC"/>
    <w:rsid w:val="67C620B9"/>
    <w:rsid w:val="67CB0A27"/>
    <w:rsid w:val="67CE12DE"/>
    <w:rsid w:val="67DA404E"/>
    <w:rsid w:val="67EA5362"/>
    <w:rsid w:val="67F16261"/>
    <w:rsid w:val="68060C4E"/>
    <w:rsid w:val="68083A02"/>
    <w:rsid w:val="68180742"/>
    <w:rsid w:val="6885500D"/>
    <w:rsid w:val="68913A50"/>
    <w:rsid w:val="68946BBA"/>
    <w:rsid w:val="689C5F1E"/>
    <w:rsid w:val="68B553D0"/>
    <w:rsid w:val="68D309C9"/>
    <w:rsid w:val="68D544BD"/>
    <w:rsid w:val="68D91796"/>
    <w:rsid w:val="68F3671A"/>
    <w:rsid w:val="691B31CD"/>
    <w:rsid w:val="693656D0"/>
    <w:rsid w:val="6950712F"/>
    <w:rsid w:val="69523C09"/>
    <w:rsid w:val="695D1308"/>
    <w:rsid w:val="695D1DD0"/>
    <w:rsid w:val="695E6545"/>
    <w:rsid w:val="69657136"/>
    <w:rsid w:val="698327D7"/>
    <w:rsid w:val="69857560"/>
    <w:rsid w:val="69AD0E2F"/>
    <w:rsid w:val="69AE2D0A"/>
    <w:rsid w:val="69C9175B"/>
    <w:rsid w:val="69CC2D9C"/>
    <w:rsid w:val="69D05997"/>
    <w:rsid w:val="69D53A36"/>
    <w:rsid w:val="69D95AC2"/>
    <w:rsid w:val="69EB2867"/>
    <w:rsid w:val="69EF571E"/>
    <w:rsid w:val="69F714C4"/>
    <w:rsid w:val="6A023C76"/>
    <w:rsid w:val="6A065AF2"/>
    <w:rsid w:val="6A302E4C"/>
    <w:rsid w:val="6A486B84"/>
    <w:rsid w:val="6A4E2F01"/>
    <w:rsid w:val="6A526A76"/>
    <w:rsid w:val="6A726916"/>
    <w:rsid w:val="6A765D6A"/>
    <w:rsid w:val="6A7F4323"/>
    <w:rsid w:val="6A8E33B9"/>
    <w:rsid w:val="6A8E3EAD"/>
    <w:rsid w:val="6A955AA3"/>
    <w:rsid w:val="6AB00715"/>
    <w:rsid w:val="6AC3621E"/>
    <w:rsid w:val="6ACB76EB"/>
    <w:rsid w:val="6ADF72D9"/>
    <w:rsid w:val="6AE57E85"/>
    <w:rsid w:val="6AEF5916"/>
    <w:rsid w:val="6B1D61B8"/>
    <w:rsid w:val="6B23794D"/>
    <w:rsid w:val="6B3D11F7"/>
    <w:rsid w:val="6B4304CD"/>
    <w:rsid w:val="6B49719C"/>
    <w:rsid w:val="6B767579"/>
    <w:rsid w:val="6B8B3A11"/>
    <w:rsid w:val="6BCC505F"/>
    <w:rsid w:val="6C0C014B"/>
    <w:rsid w:val="6C370CE8"/>
    <w:rsid w:val="6C7A79B3"/>
    <w:rsid w:val="6C98725B"/>
    <w:rsid w:val="6CBC7839"/>
    <w:rsid w:val="6CCF7872"/>
    <w:rsid w:val="6CE75710"/>
    <w:rsid w:val="6CE9115F"/>
    <w:rsid w:val="6CFD6EF7"/>
    <w:rsid w:val="6D013456"/>
    <w:rsid w:val="6D1972CA"/>
    <w:rsid w:val="6D335064"/>
    <w:rsid w:val="6D3C4435"/>
    <w:rsid w:val="6D442066"/>
    <w:rsid w:val="6D833BE1"/>
    <w:rsid w:val="6DB87396"/>
    <w:rsid w:val="6DCC1F71"/>
    <w:rsid w:val="6DCD3A07"/>
    <w:rsid w:val="6DF1087C"/>
    <w:rsid w:val="6E010607"/>
    <w:rsid w:val="6E0F6EFA"/>
    <w:rsid w:val="6E39742F"/>
    <w:rsid w:val="6E3B233D"/>
    <w:rsid w:val="6E420E9B"/>
    <w:rsid w:val="6E5B0533"/>
    <w:rsid w:val="6E6277E8"/>
    <w:rsid w:val="6E6E7A8D"/>
    <w:rsid w:val="6E9124BD"/>
    <w:rsid w:val="6EA0482F"/>
    <w:rsid w:val="6EB35C56"/>
    <w:rsid w:val="6EBF004B"/>
    <w:rsid w:val="6ED79A95"/>
    <w:rsid w:val="6EF4491D"/>
    <w:rsid w:val="6F0D5506"/>
    <w:rsid w:val="6F1D38B1"/>
    <w:rsid w:val="6F3F1E53"/>
    <w:rsid w:val="6F695F38"/>
    <w:rsid w:val="6F6F64B6"/>
    <w:rsid w:val="6F746F02"/>
    <w:rsid w:val="6F76130F"/>
    <w:rsid w:val="6F93507E"/>
    <w:rsid w:val="6FB10435"/>
    <w:rsid w:val="6FB37B28"/>
    <w:rsid w:val="6FBA690E"/>
    <w:rsid w:val="6FBD275B"/>
    <w:rsid w:val="6FBE2A28"/>
    <w:rsid w:val="6FC55AC3"/>
    <w:rsid w:val="6FD942FB"/>
    <w:rsid w:val="70033550"/>
    <w:rsid w:val="701301B7"/>
    <w:rsid w:val="7018441B"/>
    <w:rsid w:val="701E3708"/>
    <w:rsid w:val="70281E7C"/>
    <w:rsid w:val="702F61E9"/>
    <w:rsid w:val="703310D5"/>
    <w:rsid w:val="70350DD6"/>
    <w:rsid w:val="70403630"/>
    <w:rsid w:val="70522FF6"/>
    <w:rsid w:val="705F0D23"/>
    <w:rsid w:val="707A0BE1"/>
    <w:rsid w:val="7080597F"/>
    <w:rsid w:val="70877180"/>
    <w:rsid w:val="708B3679"/>
    <w:rsid w:val="70975CEA"/>
    <w:rsid w:val="70BB0B34"/>
    <w:rsid w:val="70D4085C"/>
    <w:rsid w:val="70D933E6"/>
    <w:rsid w:val="70F53AAC"/>
    <w:rsid w:val="70F61DAA"/>
    <w:rsid w:val="70FD4A71"/>
    <w:rsid w:val="71021B9E"/>
    <w:rsid w:val="71065276"/>
    <w:rsid w:val="712015FC"/>
    <w:rsid w:val="712E3AF8"/>
    <w:rsid w:val="712E67D9"/>
    <w:rsid w:val="71363B33"/>
    <w:rsid w:val="713843E8"/>
    <w:rsid w:val="715A32C8"/>
    <w:rsid w:val="716A0C28"/>
    <w:rsid w:val="718378E6"/>
    <w:rsid w:val="71B42B43"/>
    <w:rsid w:val="71B85E45"/>
    <w:rsid w:val="71BC155E"/>
    <w:rsid w:val="71BC3FF7"/>
    <w:rsid w:val="71D41779"/>
    <w:rsid w:val="71D51D23"/>
    <w:rsid w:val="7203596B"/>
    <w:rsid w:val="720A2D27"/>
    <w:rsid w:val="720A5350"/>
    <w:rsid w:val="72230DCD"/>
    <w:rsid w:val="7226039D"/>
    <w:rsid w:val="72381EBC"/>
    <w:rsid w:val="72570F73"/>
    <w:rsid w:val="726A2E8A"/>
    <w:rsid w:val="727D6415"/>
    <w:rsid w:val="72A93342"/>
    <w:rsid w:val="72B9521F"/>
    <w:rsid w:val="72BA6A4F"/>
    <w:rsid w:val="72CC47D5"/>
    <w:rsid w:val="72D61A9A"/>
    <w:rsid w:val="72EA3A00"/>
    <w:rsid w:val="72FD7556"/>
    <w:rsid w:val="73040572"/>
    <w:rsid w:val="730F6FE9"/>
    <w:rsid w:val="7323085C"/>
    <w:rsid w:val="73256C97"/>
    <w:rsid w:val="732B0642"/>
    <w:rsid w:val="733072E3"/>
    <w:rsid w:val="733C71C0"/>
    <w:rsid w:val="73771981"/>
    <w:rsid w:val="737D01C6"/>
    <w:rsid w:val="7392288F"/>
    <w:rsid w:val="73A845AA"/>
    <w:rsid w:val="73C44B73"/>
    <w:rsid w:val="73CF4D9B"/>
    <w:rsid w:val="7413140B"/>
    <w:rsid w:val="74246D76"/>
    <w:rsid w:val="745A5969"/>
    <w:rsid w:val="745D27CA"/>
    <w:rsid w:val="745F46CE"/>
    <w:rsid w:val="747E6139"/>
    <w:rsid w:val="74901859"/>
    <w:rsid w:val="74B338B0"/>
    <w:rsid w:val="74D5668A"/>
    <w:rsid w:val="74DF1C5D"/>
    <w:rsid w:val="75162E1B"/>
    <w:rsid w:val="752846BD"/>
    <w:rsid w:val="75372799"/>
    <w:rsid w:val="753B4916"/>
    <w:rsid w:val="754510EA"/>
    <w:rsid w:val="754F30AC"/>
    <w:rsid w:val="7553444B"/>
    <w:rsid w:val="75A8439F"/>
    <w:rsid w:val="75D925E9"/>
    <w:rsid w:val="75EE18CE"/>
    <w:rsid w:val="75EF17B9"/>
    <w:rsid w:val="7609080E"/>
    <w:rsid w:val="76166613"/>
    <w:rsid w:val="762554CB"/>
    <w:rsid w:val="76266D9E"/>
    <w:rsid w:val="7628726B"/>
    <w:rsid w:val="7653659C"/>
    <w:rsid w:val="766D4E88"/>
    <w:rsid w:val="76727EB1"/>
    <w:rsid w:val="7693277F"/>
    <w:rsid w:val="76951BEB"/>
    <w:rsid w:val="76AA5B3A"/>
    <w:rsid w:val="76B63FC6"/>
    <w:rsid w:val="76BA0026"/>
    <w:rsid w:val="76CE42FB"/>
    <w:rsid w:val="76D41EF6"/>
    <w:rsid w:val="77015235"/>
    <w:rsid w:val="770E0228"/>
    <w:rsid w:val="7728207D"/>
    <w:rsid w:val="77612AF9"/>
    <w:rsid w:val="77616808"/>
    <w:rsid w:val="777F11BA"/>
    <w:rsid w:val="7789014B"/>
    <w:rsid w:val="77A65793"/>
    <w:rsid w:val="77BA00F0"/>
    <w:rsid w:val="77BD1921"/>
    <w:rsid w:val="77D47C4C"/>
    <w:rsid w:val="77D63C4E"/>
    <w:rsid w:val="77D96615"/>
    <w:rsid w:val="77DC3357"/>
    <w:rsid w:val="78055EA3"/>
    <w:rsid w:val="781168CD"/>
    <w:rsid w:val="78457747"/>
    <w:rsid w:val="7852019E"/>
    <w:rsid w:val="785F5169"/>
    <w:rsid w:val="78871470"/>
    <w:rsid w:val="78934D6C"/>
    <w:rsid w:val="78A758C9"/>
    <w:rsid w:val="78AE4854"/>
    <w:rsid w:val="78B0598F"/>
    <w:rsid w:val="78B661EB"/>
    <w:rsid w:val="78BB134F"/>
    <w:rsid w:val="78D201C7"/>
    <w:rsid w:val="78D8271A"/>
    <w:rsid w:val="78DB4D9F"/>
    <w:rsid w:val="78ED396D"/>
    <w:rsid w:val="78F818AA"/>
    <w:rsid w:val="78F93E31"/>
    <w:rsid w:val="78FB0FF2"/>
    <w:rsid w:val="79094CE1"/>
    <w:rsid w:val="79217722"/>
    <w:rsid w:val="792259C5"/>
    <w:rsid w:val="79331912"/>
    <w:rsid w:val="794B4C5D"/>
    <w:rsid w:val="79510EF6"/>
    <w:rsid w:val="795F2559"/>
    <w:rsid w:val="796753CE"/>
    <w:rsid w:val="79B9480E"/>
    <w:rsid w:val="79D16BAA"/>
    <w:rsid w:val="79E47825"/>
    <w:rsid w:val="79F1080B"/>
    <w:rsid w:val="7A11539F"/>
    <w:rsid w:val="7A2609F4"/>
    <w:rsid w:val="7A272AF8"/>
    <w:rsid w:val="7A2D4554"/>
    <w:rsid w:val="7A2F6C0C"/>
    <w:rsid w:val="7A306036"/>
    <w:rsid w:val="7A343568"/>
    <w:rsid w:val="7A3D146B"/>
    <w:rsid w:val="7A590386"/>
    <w:rsid w:val="7A6435BF"/>
    <w:rsid w:val="7A905C1E"/>
    <w:rsid w:val="7ADA7118"/>
    <w:rsid w:val="7AF4677B"/>
    <w:rsid w:val="7AFC3DBC"/>
    <w:rsid w:val="7B087C05"/>
    <w:rsid w:val="7B111F1C"/>
    <w:rsid w:val="7B405C05"/>
    <w:rsid w:val="7B730704"/>
    <w:rsid w:val="7B777685"/>
    <w:rsid w:val="7B927B9C"/>
    <w:rsid w:val="7B9D290C"/>
    <w:rsid w:val="7BA45A10"/>
    <w:rsid w:val="7BA50A32"/>
    <w:rsid w:val="7BBF0D14"/>
    <w:rsid w:val="7BC91CDF"/>
    <w:rsid w:val="7BF27864"/>
    <w:rsid w:val="7C0E574F"/>
    <w:rsid w:val="7C2D33B5"/>
    <w:rsid w:val="7C324AAE"/>
    <w:rsid w:val="7C36122E"/>
    <w:rsid w:val="7C4B0635"/>
    <w:rsid w:val="7C606124"/>
    <w:rsid w:val="7C611127"/>
    <w:rsid w:val="7C674E75"/>
    <w:rsid w:val="7C6B1190"/>
    <w:rsid w:val="7C8C046A"/>
    <w:rsid w:val="7C8C4150"/>
    <w:rsid w:val="7C9B2841"/>
    <w:rsid w:val="7C9F0588"/>
    <w:rsid w:val="7CBA7334"/>
    <w:rsid w:val="7CC6D65D"/>
    <w:rsid w:val="7CC875C7"/>
    <w:rsid w:val="7CDA45DE"/>
    <w:rsid w:val="7CE90093"/>
    <w:rsid w:val="7CF703FD"/>
    <w:rsid w:val="7D096012"/>
    <w:rsid w:val="7D1A29B8"/>
    <w:rsid w:val="7D4E6CE2"/>
    <w:rsid w:val="7D583A54"/>
    <w:rsid w:val="7D693E3F"/>
    <w:rsid w:val="7D6A4574"/>
    <w:rsid w:val="7D6D1852"/>
    <w:rsid w:val="7D72195A"/>
    <w:rsid w:val="7D792095"/>
    <w:rsid w:val="7D7A3E96"/>
    <w:rsid w:val="7DAD47A4"/>
    <w:rsid w:val="7DDB1F28"/>
    <w:rsid w:val="7DE0395D"/>
    <w:rsid w:val="7DEE257E"/>
    <w:rsid w:val="7DFA3E44"/>
    <w:rsid w:val="7E131181"/>
    <w:rsid w:val="7E335719"/>
    <w:rsid w:val="7E420BC4"/>
    <w:rsid w:val="7E521CA1"/>
    <w:rsid w:val="7E623A7C"/>
    <w:rsid w:val="7E6F477E"/>
    <w:rsid w:val="7E7F1597"/>
    <w:rsid w:val="7E823BA3"/>
    <w:rsid w:val="7E8241EC"/>
    <w:rsid w:val="7E904F26"/>
    <w:rsid w:val="7E983AC9"/>
    <w:rsid w:val="7EA60B33"/>
    <w:rsid w:val="7EA95203"/>
    <w:rsid w:val="7EB1B4AD"/>
    <w:rsid w:val="7EB70A63"/>
    <w:rsid w:val="7EC319F5"/>
    <w:rsid w:val="7EC4611B"/>
    <w:rsid w:val="7EEA3C28"/>
    <w:rsid w:val="7EF23C81"/>
    <w:rsid w:val="7F02651C"/>
    <w:rsid w:val="7F13654A"/>
    <w:rsid w:val="7F2C1177"/>
    <w:rsid w:val="7F2E113B"/>
    <w:rsid w:val="7F2E2F51"/>
    <w:rsid w:val="7F353838"/>
    <w:rsid w:val="7F63653C"/>
    <w:rsid w:val="7F7267C4"/>
    <w:rsid w:val="7F8A21E9"/>
    <w:rsid w:val="7F930DEB"/>
    <w:rsid w:val="7FBF1D41"/>
    <w:rsid w:val="7FCC3071"/>
    <w:rsid w:val="7FED5F50"/>
    <w:rsid w:val="7FFD27DC"/>
    <w:rsid w:val="9FBF2647"/>
    <w:rsid w:val="AF0F6174"/>
    <w:rsid w:val="AFEFA8BC"/>
    <w:rsid w:val="B78B5D92"/>
    <w:rsid w:val="CF87AA7C"/>
    <w:rsid w:val="CFFFC338"/>
    <w:rsid w:val="E4FE685C"/>
    <w:rsid w:val="E777DB27"/>
    <w:rsid w:val="F97A6996"/>
    <w:rsid w:val="F9FF5993"/>
    <w:rsid w:val="FC6F9212"/>
    <w:rsid w:val="FD0EC90E"/>
    <w:rsid w:val="FF63426D"/>
    <w:rsid w:val="FFA3CA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7"/>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8">
    <w:name w:val="heading 2"/>
    <w:basedOn w:val="1"/>
    <w:next w:val="1"/>
    <w:qFormat/>
    <w:uiPriority w:val="0"/>
    <w:pPr>
      <w:widowControl w:val="0"/>
      <w:autoSpaceDE/>
      <w:autoSpaceDN/>
      <w:spacing w:before="280" w:after="280" w:line="240" w:lineRule="auto"/>
      <w:ind w:left="0" w:firstLine="0"/>
      <w:outlineLvl w:val="1"/>
    </w:pPr>
    <w:rPr>
      <w:rFonts w:ascii="宋体" w:eastAsia="宋体"/>
      <w:b/>
      <w:sz w:val="36"/>
    </w:rPr>
  </w:style>
  <w:style w:type="paragraph" w:styleId="9">
    <w:name w:val="heading 3"/>
    <w:basedOn w:val="10"/>
    <w:next w:val="11"/>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paragraph" w:styleId="10">
    <w:name w:val="heading 4"/>
    <w:basedOn w:val="1"/>
    <w:next w:val="1"/>
    <w:unhideWhenUsed/>
    <w:qFormat/>
    <w:uiPriority w:val="0"/>
    <w:pPr>
      <w:keepNext/>
      <w:keepLines/>
      <w:spacing w:before="280" w:after="290" w:line="376" w:lineRule="atLeast"/>
      <w:outlineLvl w:val="3"/>
    </w:pPr>
    <w:rPr>
      <w:rFonts w:ascii="Calibri Light" w:hAnsi="Calibri Light"/>
      <w:b/>
      <w:bCs/>
      <w:sz w:val="28"/>
      <w:szCs w:val="28"/>
    </w:rPr>
  </w:style>
  <w:style w:type="character" w:default="1" w:styleId="27">
    <w:name w:val="Default Paragraph Font"/>
    <w:semiHidden/>
    <w:qFormat/>
    <w:uiPriority w:val="0"/>
  </w:style>
  <w:style w:type="table" w:default="1" w:styleId="26">
    <w:name w:val="Normal Table"/>
    <w:semiHidden/>
    <w:qFormat/>
    <w:uiPriority w:val="0"/>
    <w:tblPr>
      <w:tblCellMar>
        <w:top w:w="0" w:type="dxa"/>
        <w:left w:w="108" w:type="dxa"/>
        <w:bottom w:w="0" w:type="dxa"/>
        <w:right w:w="108" w:type="dxa"/>
      </w:tblCellMar>
    </w:tblPr>
  </w:style>
  <w:style w:type="paragraph" w:customStyle="1" w:styleId="2">
    <w:name w:val="Normal Indent1"/>
    <w:basedOn w:val="3"/>
    <w:qFormat/>
    <w:uiPriority w:val="0"/>
    <w:pPr>
      <w:ind w:firstLine="42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4"/>
    <w:next w:val="6"/>
    <w:qFormat/>
    <w:uiPriority w:val="0"/>
    <w:pPr>
      <w:widowControl w:val="0"/>
      <w:jc w:val="both"/>
    </w:pPr>
    <w:rPr>
      <w:rFonts w:ascii="Calibri" w:hAnsi="Calibri" w:eastAsia="宋体" w:cs="黑体"/>
      <w:kern w:val="2"/>
      <w:sz w:val="21"/>
      <w:szCs w:val="24"/>
      <w:lang w:val="en-US" w:eastAsia="zh-CN" w:bidi="ar-SA"/>
    </w:rPr>
  </w:style>
  <w:style w:type="paragraph" w:styleId="4">
    <w:name w:val="Body Text Indent"/>
    <w:basedOn w:val="1"/>
    <w:next w:val="5"/>
    <w:qFormat/>
    <w:uiPriority w:val="99"/>
    <w:pPr>
      <w:spacing w:after="120"/>
      <w:ind w:left="420" w:leftChars="200"/>
    </w:pPr>
  </w:style>
  <w:style w:type="paragraph" w:styleId="5">
    <w:name w:val="Normal Indent"/>
    <w:basedOn w:val="1"/>
    <w:next w:val="1"/>
    <w:unhideWhenUsed/>
    <w:qFormat/>
    <w:uiPriority w:val="99"/>
    <w:pPr>
      <w:snapToGrid w:val="0"/>
      <w:spacing w:line="300" w:lineRule="auto"/>
      <w:ind w:firstLine="556"/>
    </w:pPr>
    <w:rPr>
      <w:rFonts w:ascii="仿宋_GB2312"/>
      <w:kern w:val="0"/>
    </w:rPr>
  </w:style>
  <w:style w:type="paragraph" w:customStyle="1" w:styleId="6">
    <w:name w:val="图表目录1"/>
    <w:basedOn w:val="3"/>
    <w:next w:val="3"/>
    <w:qFormat/>
    <w:uiPriority w:val="0"/>
    <w:pPr>
      <w:ind w:left="200" w:leftChars="200" w:hanging="200" w:hangingChars="200"/>
    </w:pPr>
    <w:rPr>
      <w:rFonts w:ascii="Times New Roman" w:hAnsi="Times New Roman" w:cs="Times New Roman"/>
    </w:rPr>
  </w:style>
  <w:style w:type="paragraph" w:customStyle="1" w:styleId="11">
    <w:name w:val="正文小四"/>
    <w:basedOn w:val="1"/>
    <w:qFormat/>
    <w:uiPriority w:val="0"/>
    <w:pPr>
      <w:autoSpaceDE w:val="0"/>
      <w:autoSpaceDN w:val="0"/>
    </w:pPr>
    <w:rPr>
      <w:rFonts w:cs="Calibri"/>
      <w:szCs w:val="21"/>
    </w:rPr>
  </w:style>
  <w:style w:type="paragraph" w:styleId="12">
    <w:name w:val="Document Map"/>
    <w:basedOn w:val="1"/>
    <w:semiHidden/>
    <w:qFormat/>
    <w:uiPriority w:val="0"/>
    <w:pPr>
      <w:shd w:val="clear" w:color="auto" w:fill="000080"/>
    </w:pPr>
  </w:style>
  <w:style w:type="paragraph" w:styleId="13">
    <w:name w:val="toa heading"/>
    <w:basedOn w:val="1"/>
    <w:next w:val="1"/>
    <w:qFormat/>
    <w:uiPriority w:val="0"/>
    <w:pPr>
      <w:snapToGrid w:val="0"/>
      <w:spacing w:before="120" w:line="240" w:lineRule="auto"/>
    </w:pPr>
    <w:rPr>
      <w:rFonts w:ascii="Cambria" w:hAnsi="Cambria" w:cs="Cambria"/>
      <w:snapToGrid/>
      <w:sz w:val="24"/>
    </w:rPr>
  </w:style>
  <w:style w:type="paragraph" w:styleId="14">
    <w:name w:val="Body Text"/>
    <w:basedOn w:val="1"/>
    <w:next w:val="15"/>
    <w:qFormat/>
    <w:uiPriority w:val="0"/>
    <w:pPr>
      <w:adjustRightInd w:val="0"/>
      <w:snapToGrid w:val="0"/>
      <w:spacing w:after="120"/>
    </w:pPr>
    <w:rPr>
      <w:rFonts w:eastAsia="仿宋"/>
      <w:sz w:val="28"/>
    </w:rPr>
  </w:style>
  <w:style w:type="paragraph" w:styleId="15">
    <w:name w:val="toc 5"/>
    <w:basedOn w:val="1"/>
    <w:next w:val="1"/>
    <w:qFormat/>
    <w:uiPriority w:val="0"/>
    <w:pPr>
      <w:ind w:left="1680" w:leftChars="800"/>
    </w:pPr>
    <w:rPr>
      <w:rFonts w:ascii="Calibri" w:hAnsi="Calibri" w:eastAsia="宋体" w:cs="Times New Roman"/>
    </w:rPr>
  </w:style>
  <w:style w:type="paragraph" w:styleId="16">
    <w:name w:val="Plain Text"/>
    <w:basedOn w:val="1"/>
    <w:next w:val="1"/>
    <w:qFormat/>
    <w:uiPriority w:val="0"/>
    <w:rPr>
      <w:rFonts w:hAnsi="Courier New"/>
      <w:kern w:val="0"/>
      <w:sz w:val="20"/>
      <w:szCs w:val="21"/>
      <w:lang w:val="zh-CN"/>
    </w:rPr>
  </w:style>
  <w:style w:type="paragraph" w:styleId="17">
    <w:name w:val="Body Text Indent 2"/>
    <w:basedOn w:val="1"/>
    <w:qFormat/>
    <w:uiPriority w:val="0"/>
    <w:pPr>
      <w:spacing w:after="120" w:line="480" w:lineRule="auto"/>
      <w:ind w:left="420" w:leftChars="200"/>
    </w:pPr>
    <w:rPr>
      <w:rFonts w:ascii="Calibri" w:hAnsi="Calibri" w:eastAsia="宋体" w:cs="Times New Roman"/>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table of figures"/>
    <w:basedOn w:val="1"/>
    <w:next w:val="1"/>
    <w:qFormat/>
    <w:uiPriority w:val="0"/>
    <w:pPr>
      <w:widowControl w:val="0"/>
      <w:ind w:left="200" w:leftChars="200" w:hanging="200" w:hangingChars="200"/>
      <w:jc w:val="both"/>
    </w:pPr>
    <w:rPr>
      <w:rFonts w:ascii="Times New Roman" w:hAnsi="Times New Roman" w:eastAsia="宋体" w:cs="Times New Roman"/>
      <w:kern w:val="2"/>
      <w:sz w:val="21"/>
      <w:szCs w:val="22"/>
      <w:lang w:val="en-US" w:eastAsia="zh-CN" w:bidi="ar-SA"/>
    </w:rPr>
  </w:style>
  <w:style w:type="paragraph" w:styleId="21">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2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3">
    <w:name w:val="Title"/>
    <w:basedOn w:val="1"/>
    <w:qFormat/>
    <w:uiPriority w:val="0"/>
    <w:pPr>
      <w:spacing w:before="240" w:after="60" w:line="240" w:lineRule="auto"/>
      <w:jc w:val="center"/>
      <w:outlineLvl w:val="0"/>
    </w:pPr>
    <w:rPr>
      <w:rFonts w:ascii="Arial" w:hAnsi="Arial" w:eastAsia="宋体" w:cs="Arial"/>
      <w:b/>
      <w:bCs/>
      <w:snapToGrid/>
      <w:kern w:val="2"/>
    </w:rPr>
  </w:style>
  <w:style w:type="paragraph" w:styleId="24">
    <w:name w:val="Body Text First Indent"/>
    <w:basedOn w:val="14"/>
    <w:unhideWhenUsed/>
    <w:qFormat/>
    <w:uiPriority w:val="99"/>
    <w:pPr>
      <w:ind w:firstLine="420" w:firstLineChars="100"/>
    </w:pPr>
  </w:style>
  <w:style w:type="paragraph" w:styleId="25">
    <w:name w:val="Body Text First Indent 2"/>
    <w:basedOn w:val="4"/>
    <w:qFormat/>
    <w:uiPriority w:val="99"/>
    <w:pPr>
      <w:ind w:firstLine="420" w:firstLineChars="200"/>
    </w:pPr>
  </w:style>
  <w:style w:type="character" w:styleId="28">
    <w:name w:val="Strong"/>
    <w:basedOn w:val="27"/>
    <w:qFormat/>
    <w:uiPriority w:val="0"/>
    <w:rPr>
      <w:b/>
    </w:rPr>
  </w:style>
  <w:style w:type="character" w:styleId="29">
    <w:name w:val="page number"/>
    <w:basedOn w:val="27"/>
    <w:qFormat/>
    <w:uiPriority w:val="0"/>
  </w:style>
  <w:style w:type="character" w:styleId="30">
    <w:name w:val="Emphasis"/>
    <w:basedOn w:val="27"/>
    <w:qFormat/>
    <w:uiPriority w:val="0"/>
    <w:rPr>
      <w:i/>
    </w:rPr>
  </w:style>
  <w:style w:type="character" w:styleId="31">
    <w:name w:val="Hyperlink"/>
    <w:basedOn w:val="27"/>
    <w:qFormat/>
    <w:uiPriority w:val="0"/>
    <w:rPr>
      <w:color w:val="0000FF"/>
      <w:u w:val="single"/>
    </w:rPr>
  </w:style>
  <w:style w:type="paragraph" w:customStyle="1" w:styleId="32">
    <w:name w:val="table of figures_9e83fd81-b4ab-4c61-8fc9-9becf41daa55"/>
    <w:basedOn w:val="3"/>
    <w:next w:val="1"/>
    <w:qFormat/>
    <w:uiPriority w:val="0"/>
    <w:pPr>
      <w:spacing w:before="100" w:beforeAutospacing="1" w:after="100" w:afterAutospacing="1"/>
      <w:ind w:left="200" w:leftChars="200" w:hanging="200" w:hangingChars="200"/>
    </w:pPr>
  </w:style>
  <w:style w:type="paragraph" w:customStyle="1" w:styleId="33">
    <w:name w:val="正文缩进1"/>
    <w:basedOn w:val="1"/>
    <w:qFormat/>
    <w:uiPriority w:val="0"/>
    <w:pPr>
      <w:ind w:firstLine="420" w:firstLineChars="200"/>
    </w:pPr>
  </w:style>
  <w:style w:type="paragraph" w:customStyle="1" w:styleId="34">
    <w:name w:val="NormalIndent"/>
    <w:basedOn w:val="1"/>
    <w:next w:val="1"/>
    <w:qFormat/>
    <w:uiPriority w:val="0"/>
    <w:pPr>
      <w:ind w:firstLine="420" w:firstLineChars="200"/>
      <w:jc w:val="left"/>
    </w:pPr>
    <w:rPr>
      <w:rFonts w:ascii="Times New Roman" w:hAnsi="Times New Roman" w:eastAsia="仿宋_GB2312" w:cs="Times New Roman"/>
      <w:szCs w:val="24"/>
    </w:rPr>
  </w:style>
  <w:style w:type="paragraph" w:customStyle="1" w:styleId="35">
    <w:name w:val="无间隔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6">
    <w:name w:val="Normal Indent_21771e1f-29b5-4388-b870-3ea9bb06db85"/>
    <w:basedOn w:val="1"/>
    <w:qFormat/>
    <w:uiPriority w:val="0"/>
    <w:pPr>
      <w:snapToGrid w:val="0"/>
      <w:spacing w:line="300" w:lineRule="auto"/>
      <w:ind w:firstLine="556"/>
    </w:pPr>
    <w:rPr>
      <w:rFonts w:ascii="仿宋_GB2312" w:hAnsi="Times New Roman" w:eastAsia="宋体" w:cs="Times New Roman"/>
      <w:kern w:val="0"/>
    </w:rPr>
  </w:style>
  <w:style w:type="character" w:customStyle="1" w:styleId="37">
    <w:name w:val="NormalCharacter"/>
    <w:link w:val="1"/>
    <w:semiHidden/>
    <w:qFormat/>
    <w:uiPriority w:val="0"/>
    <w:rPr>
      <w:rFonts w:ascii="Calibri" w:hAnsi="Calibri" w:eastAsia="宋体" w:cs="Times New Roman"/>
      <w:kern w:val="2"/>
      <w:sz w:val="21"/>
      <w:szCs w:val="22"/>
      <w:lang w:val="en-US" w:eastAsia="zh-CN" w:bidi="ar-SA"/>
    </w:rPr>
  </w:style>
  <w:style w:type="paragraph" w:customStyle="1" w:styleId="38">
    <w:name w:val="Heading2"/>
    <w:basedOn w:val="1"/>
    <w:next w:val="1"/>
    <w:qFormat/>
    <w:uiPriority w:val="0"/>
    <w:pPr>
      <w:keepNext/>
      <w:keepLines/>
      <w:spacing w:before="260" w:after="260" w:line="413" w:lineRule="auto"/>
      <w:jc w:val="both"/>
      <w:textAlignment w:val="baseline"/>
    </w:pPr>
    <w:rPr>
      <w:rFonts w:ascii="Arial" w:hAnsi="Arial" w:eastAsia="黑体"/>
      <w:b/>
      <w:kern w:val="2"/>
      <w:sz w:val="32"/>
      <w:szCs w:val="24"/>
      <w:lang w:val="en-US" w:eastAsia="zh-CN"/>
    </w:rPr>
  </w:style>
  <w:style w:type="paragraph" w:customStyle="1" w:styleId="39">
    <w:name w:val="Normal Indent"/>
    <w:basedOn w:val="1"/>
    <w:qFormat/>
    <w:uiPriority w:val="0"/>
    <w:pPr>
      <w:ind w:firstLine="420" w:firstLineChars="200"/>
    </w:pPr>
  </w:style>
  <w:style w:type="character" w:customStyle="1" w:styleId="40">
    <w:name w:val="span"/>
    <w:basedOn w:val="27"/>
    <w:qFormat/>
    <w:uiPriority w:val="0"/>
  </w:style>
  <w:style w:type="paragraph" w:customStyle="1" w:styleId="41">
    <w:name w:val="Body text|1"/>
    <w:basedOn w:val="1"/>
    <w:qFormat/>
    <w:uiPriority w:val="0"/>
    <w:pPr>
      <w:widowControl w:val="0"/>
      <w:shd w:val="clear" w:color="auto" w:fill="auto"/>
      <w:spacing w:line="413" w:lineRule="auto"/>
      <w:ind w:firstLine="400"/>
    </w:pPr>
    <w:rPr>
      <w:rFonts w:ascii="宋体" w:hAnsi="宋体" w:eastAsia="宋体" w:cs="宋体"/>
      <w:sz w:val="26"/>
      <w:szCs w:val="26"/>
      <w:u w:val="none"/>
      <w:shd w:val="clear" w:color="auto" w:fill="auto"/>
      <w:lang w:val="zh-TW" w:eastAsia="zh-TW" w:bidi="zh-TW"/>
    </w:rPr>
  </w:style>
  <w:style w:type="character" w:customStyle="1" w:styleId="42">
    <w:name w:val="wtt1"/>
    <w:basedOn w:val="27"/>
    <w:qFormat/>
    <w:uiPriority w:val="0"/>
    <w:rPr>
      <w:sz w:val="21"/>
      <w:szCs w:val="21"/>
    </w:rPr>
  </w:style>
  <w:style w:type="paragraph" w:customStyle="1" w:styleId="43">
    <w:name w:val="custom"/>
    <w:basedOn w:val="1"/>
    <w:qFormat/>
    <w:uiPriority w:val="0"/>
  </w:style>
  <w:style w:type="paragraph" w:customStyle="1" w:styleId="44">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table of figures"/>
    <w:basedOn w:val="46"/>
    <w:next w:val="46"/>
    <w:qFormat/>
    <w:uiPriority w:val="0"/>
    <w:pPr>
      <w:ind w:left="200" w:leftChars="200" w:hanging="200" w:hangingChars="200"/>
    </w:pPr>
  </w:style>
  <w:style w:type="paragraph" w:customStyle="1" w:styleId="46">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45"/>
    <w:qFormat/>
    <w:uiPriority w:val="0"/>
    <w:pPr>
      <w:widowControl w:val="0"/>
      <w:jc w:val="both"/>
    </w:pPr>
    <w:rPr>
      <w:rFonts w:ascii="Calibri" w:hAnsi="Calibri" w:eastAsia="宋体" w:cs="黑体"/>
      <w:kern w:val="2"/>
      <w:sz w:val="21"/>
      <w:szCs w:val="24"/>
      <w:lang w:val="en-US" w:eastAsia="zh-CN" w:bidi="ar-SA"/>
    </w:rPr>
  </w:style>
  <w:style w:type="paragraph" w:customStyle="1" w:styleId="47">
    <w:name w:val="正文2"/>
    <w:basedOn w:val="1"/>
    <w:next w:val="1"/>
    <w:qFormat/>
    <w:uiPriority w:val="0"/>
  </w:style>
  <w:style w:type="character" w:customStyle="1" w:styleId="48">
    <w:name w:val="16"/>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12</Pages>
  <Words>4799</Words>
  <Characters>4897</Characters>
  <Lines>0</Lines>
  <Paragraphs>0</Paragraphs>
  <TotalTime>4</TotalTime>
  <ScaleCrop>false</ScaleCrop>
  <LinksUpToDate>false</LinksUpToDate>
  <CharactersWithSpaces>4976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2021-09-05T15:05:00Z</dcterms:created>
  <dc:creator>lenovo</dc:creator>
  <cp:lastModifiedBy>荷包蛋</cp:lastModifiedBy>
  <cp:lastPrinted>2023-07-12T16:22:00Z</cp:lastPrinted>
  <dcterms:modified xsi:type="dcterms:W3CDTF">2023-08-18T15:57:39Z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2F4428D5F0FB492D83285A29823F5FA8</vt:lpwstr>
  </property>
</Properties>
</file>